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F" w:rsidRPr="00A1449D" w:rsidRDefault="009244F6" w:rsidP="005D608D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553085" cy="539750"/>
            <wp:effectExtent l="19050" t="0" r="0" b="0"/>
            <wp:wrapSquare wrapText="bothSides"/>
            <wp:docPr id="2" name="Εικόνα 1" descr="C:\Users\egalanakis\Desktop\ΟΛΟΤΟΒΙΟΣ\ΟΛΟΤΟΒΙΟΣ-IMAGO\IMAGO art\iakovides red rou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galanakis\Desktop\ΟΛΟΤΟΒΙΟΣ\ΟΛΟΤΟΒΙΟΣ-IMAGO\IMAGO art\iakovides red round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5580380</wp:posOffset>
            </wp:positionH>
            <wp:positionV relativeFrom="page">
              <wp:posOffset>504190</wp:posOffset>
            </wp:positionV>
            <wp:extent cx="591185" cy="539750"/>
            <wp:effectExtent l="19050" t="0" r="0" b="0"/>
            <wp:wrapSquare wrapText="bothSides"/>
            <wp:docPr id="3" name="Εικόνα 3" descr="ippofine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ippofine copy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-1905</wp:posOffset>
            </wp:positionH>
            <wp:positionV relativeFrom="page">
              <wp:posOffset>540385</wp:posOffset>
            </wp:positionV>
            <wp:extent cx="631190" cy="503555"/>
            <wp:effectExtent l="19050" t="0" r="0" b="0"/>
            <wp:wrapSquare wrapText="bothSides"/>
            <wp:docPr id="4" name="Εικόνα 1" descr="Logo-PaGN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-PaGNH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24F" w:rsidRPr="00A1449D" w:rsidRDefault="00E0224F" w:rsidP="005D608D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E0224F" w:rsidRPr="00A1449D" w:rsidRDefault="00E0224F" w:rsidP="00A1449D">
      <w:pPr>
        <w:spacing w:after="0" w:line="240" w:lineRule="auto"/>
        <w:jc w:val="center"/>
        <w:rPr>
          <w:rFonts w:ascii="Georgia" w:hAnsi="Georgia"/>
          <w:b/>
          <w:sz w:val="16"/>
          <w:szCs w:val="16"/>
          <w:lang w:val="en-US"/>
        </w:rPr>
      </w:pPr>
    </w:p>
    <w:p w:rsidR="00F730FE" w:rsidRPr="00F730FE" w:rsidRDefault="00F730FE" w:rsidP="00A1449D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E0224F" w:rsidRDefault="00E0224F" w:rsidP="00A1449D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E0224F" w:rsidRPr="00FD7E22" w:rsidRDefault="00E0224F" w:rsidP="00A1449D">
      <w:pPr>
        <w:spacing w:after="0" w:line="240" w:lineRule="auto"/>
        <w:jc w:val="center"/>
        <w:rPr>
          <w:rFonts w:ascii="Georgia" w:hAnsi="Georgia"/>
          <w:b/>
          <w:sz w:val="30"/>
          <w:szCs w:val="30"/>
          <w:lang w:val="en-US"/>
        </w:rPr>
      </w:pPr>
      <w:r w:rsidRPr="00FD7E22">
        <w:rPr>
          <w:rFonts w:ascii="Georgia" w:hAnsi="Georgia"/>
          <w:b/>
          <w:sz w:val="30"/>
          <w:szCs w:val="30"/>
        </w:rPr>
        <w:t>Εκπαιδευτικό Πρόγραμμα Παιδιατρικής ΠαΓΝΗ</w:t>
      </w:r>
      <w:r w:rsidRPr="00FD7E22">
        <w:rPr>
          <w:rFonts w:ascii="Georgia" w:hAnsi="Georgia"/>
          <w:b/>
          <w:sz w:val="30"/>
          <w:szCs w:val="30"/>
          <w:lang w:val="en-US"/>
        </w:rPr>
        <w:t xml:space="preserve"> </w:t>
      </w:r>
      <w:r w:rsidRPr="00FD7E22">
        <w:rPr>
          <w:rFonts w:ascii="Georgia" w:hAnsi="Georgia"/>
          <w:b/>
          <w:sz w:val="30"/>
          <w:szCs w:val="30"/>
        </w:rPr>
        <w:t>201</w:t>
      </w:r>
      <w:r w:rsidR="00C56D6E" w:rsidRPr="00FD7E22">
        <w:rPr>
          <w:rFonts w:ascii="Georgia" w:hAnsi="Georgia"/>
          <w:b/>
          <w:sz w:val="30"/>
          <w:szCs w:val="30"/>
        </w:rPr>
        <w:t>9</w:t>
      </w:r>
      <w:r w:rsidRPr="00FD7E22">
        <w:rPr>
          <w:rFonts w:ascii="Georgia" w:hAnsi="Georgia"/>
          <w:b/>
          <w:sz w:val="30"/>
          <w:szCs w:val="30"/>
        </w:rPr>
        <w:t>-20</w:t>
      </w:r>
      <w:r w:rsidR="00C56D6E" w:rsidRPr="00FD7E22">
        <w:rPr>
          <w:rFonts w:ascii="Georgia" w:hAnsi="Georgia"/>
          <w:b/>
          <w:sz w:val="30"/>
          <w:szCs w:val="30"/>
        </w:rPr>
        <w:t>20</w:t>
      </w:r>
    </w:p>
    <w:p w:rsidR="00E0224F" w:rsidRPr="00D2651E" w:rsidRDefault="00E0224F" w:rsidP="00A1449D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</w:p>
    <w:tbl>
      <w:tblPr>
        <w:tblW w:w="10374" w:type="dxa"/>
        <w:jc w:val="center"/>
        <w:tblBorders>
          <w:top w:val="single" w:sz="12" w:space="0" w:color="C00000"/>
          <w:bottom w:val="single" w:sz="12" w:space="0" w:color="C00000"/>
          <w:insideH w:val="dotted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47"/>
        <w:gridCol w:w="680"/>
        <w:gridCol w:w="6009"/>
        <w:gridCol w:w="2438"/>
      </w:tblGrid>
      <w:tr w:rsidR="00E0224F" w:rsidRPr="00E354E2" w:rsidTr="00F730FE">
        <w:trPr>
          <w:trHeight w:val="340"/>
          <w:jc w:val="center"/>
        </w:trPr>
        <w:tc>
          <w:tcPr>
            <w:tcW w:w="1247" w:type="dxa"/>
            <w:tcBorders>
              <w:top w:val="single" w:sz="18" w:space="0" w:color="0000CC"/>
              <w:bottom w:val="dotted" w:sz="4" w:space="0" w:color="auto"/>
            </w:tcBorders>
            <w:vAlign w:val="center"/>
          </w:tcPr>
          <w:p w:rsidR="00E0224F" w:rsidRPr="00E354E2" w:rsidRDefault="00C56D6E" w:rsidP="002107DF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bCs/>
                <w:sz w:val="18"/>
                <w:szCs w:val="18"/>
              </w:rPr>
              <w:t>Καθημερινά</w:t>
            </w:r>
            <w:r w:rsidR="00E0224F"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18" w:space="0" w:color="0000CC"/>
              <w:bottom w:val="dotted" w:sz="4" w:space="0" w:color="auto"/>
            </w:tcBorders>
            <w:vAlign w:val="center"/>
          </w:tcPr>
          <w:p w:rsidR="00E0224F" w:rsidRPr="00E354E2" w:rsidRDefault="00C56D6E" w:rsidP="00C56D6E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08</w:t>
            </w:r>
            <w:r w:rsidR="00E0224F"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:30</w:t>
            </w:r>
          </w:p>
        </w:tc>
        <w:tc>
          <w:tcPr>
            <w:tcW w:w="6009" w:type="dxa"/>
            <w:tcBorders>
              <w:top w:val="single" w:sz="18" w:space="0" w:color="0000CC"/>
              <w:bottom w:val="dotted" w:sz="4" w:space="0" w:color="auto"/>
            </w:tcBorders>
            <w:vAlign w:val="center"/>
          </w:tcPr>
          <w:p w:rsidR="00E0224F" w:rsidRPr="00E354E2" w:rsidRDefault="00C56D6E" w:rsidP="002107DF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bCs/>
                <w:sz w:val="18"/>
                <w:szCs w:val="18"/>
              </w:rPr>
              <w:t>Παράδοση-παραλαβή</w:t>
            </w:r>
            <w:r w:rsidR="00E0224F"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16B6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ασθενών Κλινικής</w:t>
            </w:r>
          </w:p>
        </w:tc>
        <w:tc>
          <w:tcPr>
            <w:tcW w:w="2438" w:type="dxa"/>
            <w:tcBorders>
              <w:top w:val="single" w:sz="18" w:space="0" w:color="0000CC"/>
              <w:bottom w:val="dotted" w:sz="4" w:space="0" w:color="auto"/>
            </w:tcBorders>
            <w:vAlign w:val="center"/>
          </w:tcPr>
          <w:p w:rsidR="00E0224F" w:rsidRPr="00E354E2" w:rsidRDefault="00C56D6E" w:rsidP="00472E7F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Σεμινάρια Παιδιατρικής</w:t>
            </w:r>
          </w:p>
        </w:tc>
      </w:tr>
      <w:tr w:rsidR="00C56D6E" w:rsidRPr="00E354E2" w:rsidTr="00F730FE">
        <w:trPr>
          <w:trHeight w:val="340"/>
          <w:jc w:val="center"/>
        </w:trPr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:rsidR="00C56D6E" w:rsidRPr="00E354E2" w:rsidRDefault="00C56D6E" w:rsidP="00CB3934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bCs/>
                <w:sz w:val="18"/>
                <w:szCs w:val="18"/>
              </w:rPr>
              <w:t>Δευτέρα</w:t>
            </w:r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dotted" w:sz="4" w:space="0" w:color="auto"/>
            </w:tcBorders>
            <w:vAlign w:val="center"/>
          </w:tcPr>
          <w:p w:rsidR="00C56D6E" w:rsidRPr="00E354E2" w:rsidRDefault="00C56D6E" w:rsidP="00CB3934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Georgia" w:hAnsi="Georgia" w:cs="Tahoma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:30</w:t>
            </w:r>
          </w:p>
        </w:tc>
        <w:tc>
          <w:tcPr>
            <w:tcW w:w="6009" w:type="dxa"/>
            <w:tcBorders>
              <w:top w:val="dotted" w:sz="4" w:space="0" w:color="auto"/>
            </w:tcBorders>
            <w:vAlign w:val="center"/>
          </w:tcPr>
          <w:p w:rsidR="00C56D6E" w:rsidRPr="00E354E2" w:rsidRDefault="00C56D6E" w:rsidP="00CB3934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bCs/>
                <w:sz w:val="18"/>
                <w:szCs w:val="18"/>
              </w:rPr>
              <w:t>Κλινικά Φροντιστήρια</w:t>
            </w:r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tcBorders>
              <w:top w:val="dotted" w:sz="4" w:space="0" w:color="auto"/>
            </w:tcBorders>
            <w:vAlign w:val="center"/>
          </w:tcPr>
          <w:p w:rsidR="00C56D6E" w:rsidRPr="00E354E2" w:rsidRDefault="00C56D6E" w:rsidP="00AC63AA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Σεμινάρια Παιδιατρικής</w:t>
            </w:r>
          </w:p>
        </w:tc>
      </w:tr>
      <w:tr w:rsidR="00C56D6E" w:rsidRPr="00E354E2" w:rsidTr="00C41098">
        <w:trPr>
          <w:trHeight w:val="340"/>
          <w:jc w:val="center"/>
        </w:trPr>
        <w:tc>
          <w:tcPr>
            <w:tcW w:w="1247" w:type="dxa"/>
            <w:vAlign w:val="center"/>
          </w:tcPr>
          <w:p w:rsidR="00C56D6E" w:rsidRPr="00E354E2" w:rsidRDefault="00C56D6E" w:rsidP="002107DF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bCs/>
                <w:sz w:val="18"/>
                <w:szCs w:val="18"/>
              </w:rPr>
              <w:t>Τρίτη</w:t>
            </w:r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C56D6E" w:rsidRPr="00E354E2" w:rsidRDefault="00C56D6E" w:rsidP="0046620A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09:</w:t>
            </w:r>
            <w:r w:rsidR="0046620A">
              <w:rPr>
                <w:rFonts w:ascii="Georgia" w:hAnsi="Georgia" w:cs="Tahoma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009" w:type="dxa"/>
            <w:vAlign w:val="center"/>
          </w:tcPr>
          <w:p w:rsidR="00C56D6E" w:rsidRPr="00C41098" w:rsidRDefault="00C56D6E" w:rsidP="00CD3DEE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bCs/>
                <w:sz w:val="18"/>
                <w:szCs w:val="18"/>
              </w:rPr>
              <w:t>Κλινικό Περιστατικό</w:t>
            </w:r>
            <w:r w:rsidR="00C41098" w:rsidRPr="00C41098">
              <w:rPr>
                <w:rFonts w:ascii="Georgia" w:hAnsi="Georgia" w:cs="Tahoma"/>
                <w:b/>
                <w:bCs/>
                <w:sz w:val="18"/>
                <w:szCs w:val="18"/>
              </w:rPr>
              <w:t xml:space="preserve"> </w:t>
            </w:r>
            <w:r w:rsidRPr="00E354E2">
              <w:rPr>
                <w:rFonts w:ascii="Georgia" w:hAnsi="Georgia" w:cs="Tahoma"/>
                <w:bCs/>
                <w:color w:val="000000"/>
                <w:sz w:val="18"/>
                <w:szCs w:val="18"/>
              </w:rPr>
              <w:t>εναλλάξ με</w:t>
            </w:r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Bιβλιογραφική</w:t>
            </w:r>
            <w:proofErr w:type="spellEnd"/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Eνημέρωση</w:t>
            </w:r>
            <w:proofErr w:type="spellEnd"/>
            <w:r w:rsidR="00C41098" w:rsidRPr="00C41098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41098" w:rsidRPr="00C41098">
              <w:rPr>
                <w:rFonts w:ascii="Georgia" w:hAnsi="Georgia" w:cs="Tahoma"/>
                <w:bCs/>
                <w:color w:val="000000"/>
                <w:sz w:val="18"/>
                <w:szCs w:val="18"/>
              </w:rPr>
              <w:t>(</w:t>
            </w:r>
            <w:r w:rsidR="00CD3DEE" w:rsidRPr="00E354E2">
              <w:rPr>
                <w:rFonts w:ascii="Georgia" w:hAnsi="Georgia" w:cs="Tahoma"/>
                <w:bCs/>
                <w:sz w:val="18"/>
                <w:szCs w:val="18"/>
              </w:rPr>
              <w:t xml:space="preserve">από κοινού με </w:t>
            </w:r>
            <w:proofErr w:type="spellStart"/>
            <w:r w:rsidR="00CD3DEE" w:rsidRPr="00E354E2">
              <w:rPr>
                <w:rFonts w:ascii="Georgia" w:hAnsi="Georgia" w:cs="Tahoma"/>
                <w:bCs/>
                <w:sz w:val="18"/>
                <w:szCs w:val="18"/>
              </w:rPr>
              <w:t>Νεογνολογική</w:t>
            </w:r>
            <w:proofErr w:type="spellEnd"/>
            <w:r w:rsidR="00CD3DEE" w:rsidRPr="00E354E2">
              <w:rPr>
                <w:rFonts w:ascii="Georgia" w:hAnsi="Georgia" w:cs="Tahoma"/>
                <w:bCs/>
                <w:sz w:val="18"/>
                <w:szCs w:val="18"/>
              </w:rPr>
              <w:t xml:space="preserve"> και ΜΕΘ Παίδων</w:t>
            </w:r>
            <w:r w:rsidR="00C41098" w:rsidRPr="00C41098">
              <w:rPr>
                <w:rFonts w:ascii="Georgia" w:hAnsi="Georgia" w:cs="Tahom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8" w:type="dxa"/>
            <w:vAlign w:val="center"/>
          </w:tcPr>
          <w:p w:rsidR="00C56D6E" w:rsidRPr="00E354E2" w:rsidRDefault="00C56D6E" w:rsidP="00AC63AA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  <w:t>Αμφιθέατρο ΠαΓΝΗ</w:t>
            </w:r>
          </w:p>
        </w:tc>
      </w:tr>
      <w:tr w:rsidR="00C56D6E" w:rsidRPr="00E354E2" w:rsidTr="00C41098">
        <w:trPr>
          <w:trHeight w:val="340"/>
          <w:jc w:val="center"/>
        </w:trPr>
        <w:tc>
          <w:tcPr>
            <w:tcW w:w="1247" w:type="dxa"/>
            <w:vAlign w:val="center"/>
          </w:tcPr>
          <w:p w:rsidR="00C56D6E" w:rsidRPr="00E354E2" w:rsidRDefault="00C56D6E" w:rsidP="002107DF">
            <w:pPr>
              <w:spacing w:before="40" w:after="20" w:line="240" w:lineRule="auto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bCs/>
                <w:sz w:val="18"/>
                <w:szCs w:val="18"/>
              </w:rPr>
              <w:t>Τετάρτη</w:t>
            </w:r>
            <w:r w:rsidRPr="00E354E2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C56D6E" w:rsidRPr="00CD3DEE" w:rsidRDefault="00C41098" w:rsidP="00C41098">
            <w:pPr>
              <w:spacing w:before="40" w:after="20" w:line="240" w:lineRule="auto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CD3DEE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09</w:t>
            </w:r>
            <w:r w:rsidR="00C56D6E" w:rsidRPr="00CD3DEE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:</w:t>
            </w:r>
            <w:r w:rsidRPr="00CD3DEE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9" w:type="dxa"/>
            <w:vAlign w:val="center"/>
          </w:tcPr>
          <w:p w:rsidR="00C56D6E" w:rsidRPr="00C41098" w:rsidRDefault="00C56D6E" w:rsidP="00CD3DEE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 w:rsidRPr="00CD3DEE">
              <w:rPr>
                <w:rFonts w:ascii="Georgia" w:hAnsi="Georgia" w:cs="Tahoma"/>
                <w:b/>
                <w:bCs/>
                <w:sz w:val="18"/>
                <w:szCs w:val="18"/>
              </w:rPr>
              <w:t xml:space="preserve">Απεικόνιση </w:t>
            </w:r>
            <w:r w:rsidR="00FD7E22" w:rsidRPr="00FD7E22">
              <w:rPr>
                <w:rFonts w:ascii="Georgia" w:hAnsi="Georgia" w:cs="Tahoma"/>
                <w:bCs/>
                <w:sz w:val="18"/>
                <w:szCs w:val="18"/>
              </w:rPr>
              <w:t>(</w:t>
            </w:r>
            <w:r w:rsidR="00FD7E22" w:rsidRPr="00E354E2">
              <w:rPr>
                <w:rFonts w:ascii="Georgia" w:hAnsi="Georgia" w:cs="Tahoma"/>
                <w:bCs/>
                <w:sz w:val="18"/>
                <w:szCs w:val="18"/>
              </w:rPr>
              <w:t xml:space="preserve">από κοινού με </w:t>
            </w:r>
            <w:proofErr w:type="spellStart"/>
            <w:r w:rsidR="00FD7E22" w:rsidRPr="00E354E2">
              <w:rPr>
                <w:rFonts w:ascii="Georgia" w:hAnsi="Georgia" w:cs="Tahoma"/>
                <w:bCs/>
                <w:sz w:val="18"/>
                <w:szCs w:val="18"/>
              </w:rPr>
              <w:t>Νεογνολογική</w:t>
            </w:r>
            <w:proofErr w:type="spellEnd"/>
            <w:r w:rsidR="00FD7E22" w:rsidRPr="00C41098">
              <w:rPr>
                <w:rFonts w:ascii="Georgia" w:hAnsi="Georgia" w:cs="Tahoma"/>
                <w:bCs/>
                <w:sz w:val="18"/>
                <w:szCs w:val="18"/>
              </w:rPr>
              <w:t xml:space="preserve"> &amp;</w:t>
            </w:r>
            <w:r w:rsidR="00FD7E22">
              <w:rPr>
                <w:rFonts w:ascii="Georgia" w:hAnsi="Georgia" w:cs="Tahoma"/>
                <w:bCs/>
                <w:sz w:val="18"/>
                <w:szCs w:val="18"/>
              </w:rPr>
              <w:t xml:space="preserve"> ΜΕΘ</w:t>
            </w:r>
            <w:r w:rsidR="001316B6" w:rsidRPr="001316B6">
              <w:rPr>
                <w:rFonts w:ascii="Georgia" w:hAnsi="Georgia" w:cs="Tahoma"/>
                <w:bCs/>
                <w:sz w:val="18"/>
                <w:szCs w:val="18"/>
              </w:rPr>
              <w:t xml:space="preserve"> </w:t>
            </w:r>
            <w:r w:rsidR="00FD7E22" w:rsidRPr="00E354E2">
              <w:rPr>
                <w:rFonts w:ascii="Georgia" w:hAnsi="Georgia" w:cs="Tahoma"/>
                <w:bCs/>
                <w:sz w:val="18"/>
                <w:szCs w:val="18"/>
              </w:rPr>
              <w:t>Παίδ</w:t>
            </w:r>
            <w:r w:rsidR="00FD7E22">
              <w:rPr>
                <w:rFonts w:ascii="Georgia" w:hAnsi="Georgia" w:cs="Tahoma"/>
                <w:bCs/>
                <w:sz w:val="18"/>
                <w:szCs w:val="18"/>
              </w:rPr>
              <w:t>ων</w:t>
            </w:r>
            <w:r w:rsidR="00FD7E22" w:rsidRPr="00C41098">
              <w:rPr>
                <w:rFonts w:ascii="Georgia" w:hAnsi="Georgia" w:cs="Tahom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8" w:type="dxa"/>
            <w:vAlign w:val="center"/>
          </w:tcPr>
          <w:p w:rsidR="00C56D6E" w:rsidRPr="00E354E2" w:rsidRDefault="00C56D6E" w:rsidP="00AC63AA">
            <w:pPr>
              <w:spacing w:before="40" w:after="20" w:line="240" w:lineRule="auto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Σεμινάρια Ακτινολογικού</w:t>
            </w:r>
          </w:p>
        </w:tc>
      </w:tr>
      <w:tr w:rsidR="00C56D6E" w:rsidRPr="00E354E2" w:rsidTr="00C41098">
        <w:trPr>
          <w:trHeight w:val="340"/>
          <w:jc w:val="center"/>
        </w:trPr>
        <w:tc>
          <w:tcPr>
            <w:tcW w:w="1247" w:type="dxa"/>
            <w:tcBorders>
              <w:bottom w:val="single" w:sz="12" w:space="0" w:color="0000CC"/>
            </w:tcBorders>
            <w:vAlign w:val="center"/>
          </w:tcPr>
          <w:p w:rsidR="00C56D6E" w:rsidRPr="00E354E2" w:rsidRDefault="00C56D6E" w:rsidP="002107DF">
            <w:pPr>
              <w:spacing w:before="40" w:after="20" w:line="240" w:lineRule="auto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bCs/>
                <w:sz w:val="18"/>
                <w:szCs w:val="18"/>
              </w:rPr>
              <w:t>Πέμπτη</w:t>
            </w:r>
            <w:r w:rsidRPr="00E354E2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bottom w:val="single" w:sz="12" w:space="0" w:color="0000CC"/>
            </w:tcBorders>
            <w:vAlign w:val="center"/>
          </w:tcPr>
          <w:p w:rsidR="00C56D6E" w:rsidRPr="0046620A" w:rsidRDefault="00C56D6E" w:rsidP="0046620A">
            <w:pPr>
              <w:spacing w:before="40" w:after="20" w:line="240" w:lineRule="auto"/>
              <w:rPr>
                <w:rFonts w:ascii="Georgia" w:hAnsi="Georgia" w:cs="Tahoma"/>
                <w:b/>
                <w:color w:val="000000"/>
                <w:sz w:val="18"/>
                <w:szCs w:val="18"/>
                <w:lang w:val="en-US"/>
              </w:rPr>
            </w:pPr>
            <w:r w:rsidRPr="00E354E2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09:</w:t>
            </w:r>
            <w:r w:rsidR="0046620A">
              <w:rPr>
                <w:rFonts w:ascii="Georgia" w:hAnsi="Georgia" w:cs="Tahoma"/>
                <w:b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009" w:type="dxa"/>
            <w:tcBorders>
              <w:bottom w:val="single" w:sz="12" w:space="0" w:color="0000CC"/>
            </w:tcBorders>
            <w:vAlign w:val="center"/>
          </w:tcPr>
          <w:p w:rsidR="00C56D6E" w:rsidRPr="00C41098" w:rsidRDefault="00C56D6E" w:rsidP="00C41098">
            <w:pPr>
              <w:spacing w:before="40" w:after="20" w:line="240" w:lineRule="auto"/>
              <w:rPr>
                <w:rFonts w:ascii="Georgia" w:hAnsi="Georgia" w:cs="Tahoma"/>
                <w:b/>
                <w:bCs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bCs/>
                <w:sz w:val="18"/>
                <w:szCs w:val="18"/>
              </w:rPr>
              <w:t xml:space="preserve">Προσκεκλημένη Ομιλία </w:t>
            </w:r>
            <w:r w:rsidR="00C41098" w:rsidRPr="00FD7E22">
              <w:rPr>
                <w:rFonts w:ascii="Georgia" w:hAnsi="Georgia" w:cs="Tahoma"/>
                <w:bCs/>
                <w:sz w:val="18"/>
                <w:szCs w:val="18"/>
              </w:rPr>
              <w:t>(</w:t>
            </w:r>
            <w:r w:rsidRPr="00E354E2">
              <w:rPr>
                <w:rFonts w:ascii="Georgia" w:hAnsi="Georgia" w:cs="Tahoma"/>
                <w:bCs/>
                <w:sz w:val="18"/>
                <w:szCs w:val="18"/>
              </w:rPr>
              <w:t>από κοινού με Νεογνολογική</w:t>
            </w:r>
            <w:r w:rsidR="00C41098" w:rsidRPr="00C41098">
              <w:rPr>
                <w:rFonts w:ascii="Georgia" w:hAnsi="Georgia" w:cs="Tahoma"/>
                <w:bCs/>
                <w:sz w:val="18"/>
                <w:szCs w:val="18"/>
              </w:rPr>
              <w:t xml:space="preserve"> &amp;</w:t>
            </w:r>
            <w:r w:rsidR="00C41098">
              <w:rPr>
                <w:rFonts w:ascii="Georgia" w:hAnsi="Georgia" w:cs="Tahoma"/>
                <w:bCs/>
                <w:sz w:val="18"/>
                <w:szCs w:val="18"/>
              </w:rPr>
              <w:t xml:space="preserve"> ΜΕΘ</w:t>
            </w:r>
            <w:r w:rsidR="00C41098" w:rsidRPr="00E354E2">
              <w:rPr>
                <w:rFonts w:ascii="Georgia" w:hAnsi="Georgia" w:cs="Tahoma"/>
                <w:bCs/>
                <w:sz w:val="18"/>
                <w:szCs w:val="18"/>
              </w:rPr>
              <w:t>Παίδ</w:t>
            </w:r>
            <w:r w:rsidR="00C41098">
              <w:rPr>
                <w:rFonts w:ascii="Georgia" w:hAnsi="Georgia" w:cs="Tahoma"/>
                <w:bCs/>
                <w:sz w:val="18"/>
                <w:szCs w:val="18"/>
              </w:rPr>
              <w:t>ων</w:t>
            </w:r>
            <w:r w:rsidR="00C41098" w:rsidRPr="00C41098">
              <w:rPr>
                <w:rFonts w:ascii="Georgia" w:hAnsi="Georgia" w:cs="Tahom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bottom w:val="single" w:sz="12" w:space="0" w:color="0000CC"/>
            </w:tcBorders>
            <w:vAlign w:val="center"/>
          </w:tcPr>
          <w:p w:rsidR="00C56D6E" w:rsidRPr="00E354E2" w:rsidRDefault="00C56D6E" w:rsidP="00AC63AA">
            <w:pPr>
              <w:spacing w:before="40" w:after="20" w:line="240" w:lineRule="auto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E354E2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Αμφιθέατρο ΠαΓΝΗ</w:t>
            </w:r>
          </w:p>
        </w:tc>
      </w:tr>
    </w:tbl>
    <w:p w:rsidR="00E0224F" w:rsidRPr="00C41098" w:rsidRDefault="00E0224F" w:rsidP="00A1449D">
      <w:pPr>
        <w:spacing w:after="0" w:line="240" w:lineRule="auto"/>
        <w:rPr>
          <w:b/>
          <w:bCs/>
          <w:sz w:val="20"/>
          <w:szCs w:val="20"/>
        </w:rPr>
      </w:pPr>
    </w:p>
    <w:p w:rsidR="00E0224F" w:rsidRPr="00C41098" w:rsidRDefault="00E0224F" w:rsidP="00A1449D">
      <w:pPr>
        <w:spacing w:after="0" w:line="240" w:lineRule="auto"/>
        <w:rPr>
          <w:b/>
          <w:bCs/>
          <w:sz w:val="20"/>
          <w:szCs w:val="20"/>
        </w:rPr>
        <w:sectPr w:rsidR="00E0224F" w:rsidRPr="00C41098" w:rsidSect="003E2C2C">
          <w:pgSz w:w="11906" w:h="16838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5102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67"/>
        <w:gridCol w:w="4535"/>
      </w:tblGrid>
      <w:tr w:rsidR="00E0224F" w:rsidRPr="00E12C26" w:rsidTr="00D2651E">
        <w:trPr>
          <w:trHeight w:val="283"/>
        </w:trPr>
        <w:tc>
          <w:tcPr>
            <w:tcW w:w="567" w:type="dxa"/>
            <w:tcBorders>
              <w:top w:val="single" w:sz="12" w:space="0" w:color="C00000"/>
              <w:bottom w:val="dotted" w:sz="4" w:space="0" w:color="auto"/>
            </w:tcBorders>
            <w:shd w:val="clear" w:color="auto" w:fill="92D050"/>
            <w:vAlign w:val="center"/>
          </w:tcPr>
          <w:p w:rsidR="00E0224F" w:rsidRPr="00472E7F" w:rsidRDefault="00E0224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12" w:space="0" w:color="C00000"/>
              <w:bottom w:val="dotted" w:sz="4" w:space="0" w:color="auto"/>
            </w:tcBorders>
            <w:shd w:val="clear" w:color="auto" w:fill="92D050"/>
            <w:vAlign w:val="center"/>
          </w:tcPr>
          <w:p w:rsidR="00E0224F" w:rsidRPr="00523391" w:rsidRDefault="00E0224F" w:rsidP="00523391">
            <w:pPr>
              <w:spacing w:after="0" w:line="240" w:lineRule="auto"/>
              <w:rPr>
                <w:rFonts w:ascii="Georgia" w:hAnsi="Georgia" w:cs="Courier New"/>
                <w:b/>
                <w:bCs/>
                <w:lang w:val="en-US"/>
              </w:rPr>
            </w:pPr>
            <w:r w:rsidRPr="00D2651E">
              <w:rPr>
                <w:rFonts w:ascii="Georgia" w:hAnsi="Georgia" w:cs="Courier New"/>
                <w:b/>
                <w:bCs/>
              </w:rPr>
              <w:t>Οκτώβριος 201</w:t>
            </w:r>
            <w:r w:rsidR="00523391">
              <w:rPr>
                <w:rFonts w:ascii="Georgia" w:hAnsi="Georgia" w:cs="Courier New"/>
                <w:b/>
                <w:bCs/>
                <w:lang w:val="en-US"/>
              </w:rPr>
              <w:t>9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E0224F"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3629C2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Βιβλιογραφική:</w:t>
            </w:r>
            <w:r w:rsidRPr="003629C2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A57AD9">
              <w:rPr>
                <w:rFonts w:cs="Tahoma"/>
                <w:b/>
                <w:sz w:val="20"/>
                <w:szCs w:val="20"/>
              </w:rPr>
              <w:t>Ζουλινάκη Μ, Δοξάκη Χ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E0224F"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6B4748" w:rsidRDefault="00E0224F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</w:t>
            </w:r>
            <w:r w:rsidR="00E0224F"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C41098" w:rsidRDefault="002F4942" w:rsidP="00C41098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Διάλεξη: 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Μαρία Μπιτσώρη</w:t>
            </w:r>
            <w:r w:rsid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. 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  <w:lang w:val="en-US"/>
              </w:rPr>
              <w:t>XNA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και εξωνεφρική κάθαρση στα παιδιά.</w:t>
            </w:r>
          </w:p>
        </w:tc>
      </w:tr>
      <w:tr w:rsidR="00E0224F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7</w:t>
            </w:r>
            <w:r w:rsidR="00E0224F"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6B4748" w:rsidRDefault="00E0224F" w:rsidP="00DA30DC">
            <w:pPr>
              <w:spacing w:after="0" w:line="240" w:lineRule="auto"/>
              <w:rPr>
                <w:rFonts w:cs="Tahoma"/>
                <w:b/>
                <w:color w:val="336600"/>
                <w:sz w:val="20"/>
                <w:szCs w:val="20"/>
              </w:rPr>
            </w:pPr>
            <w:r w:rsidRPr="006B4748">
              <w:rPr>
                <w:rFonts w:cs="Tahoma"/>
                <w:b/>
                <w:color w:val="336600"/>
                <w:sz w:val="20"/>
                <w:szCs w:val="20"/>
              </w:rPr>
              <w:t>Κλινικά Φροντιστήρια</w:t>
            </w:r>
          </w:p>
        </w:tc>
      </w:tr>
      <w:tr w:rsidR="00E0224F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8</w:t>
            </w:r>
            <w:r w:rsidR="00E0224F"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Παιδιατρική Α'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9</w:t>
            </w:r>
            <w:r w:rsidR="00E0224F"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6B4748" w:rsidRDefault="00E0224F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>0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C41098" w:rsidRDefault="002F4942" w:rsidP="00C41098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C41098"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Όλγα Γραφάκου</w:t>
            </w:r>
            <w:r w:rsid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. 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Μεταβολικά νοσήματα, πότε τα υποψιαζόμαστε - πως τα ψάχνουμε.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>4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6B4748" w:rsidRDefault="00E0224F" w:rsidP="00DA30DC">
            <w:pPr>
              <w:spacing w:after="0" w:line="240" w:lineRule="auto"/>
              <w:rPr>
                <w:rFonts w:cs="Tahoma"/>
                <w:b/>
                <w:color w:val="336600"/>
                <w:sz w:val="20"/>
                <w:szCs w:val="20"/>
              </w:rPr>
            </w:pPr>
            <w:r w:rsidRPr="006B4748">
              <w:rPr>
                <w:rFonts w:cs="Tahoma"/>
                <w:b/>
                <w:color w:val="336600"/>
                <w:sz w:val="20"/>
                <w:szCs w:val="20"/>
              </w:rPr>
              <w:t>Κλινικά Φροντιστήρια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>5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E73E6D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Καπόγιαννης Χ, Ζαχαριουδάκη Μ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>6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6B4748" w:rsidRDefault="00E0224F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>7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C41098" w:rsidRDefault="002F4942" w:rsidP="00C41098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C41098"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Χρυσούλα Περδικογιάννη</w:t>
            </w:r>
            <w:r w:rsid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Αγγειίτιδες στην παιδική ηλικία.</w:t>
            </w:r>
          </w:p>
        </w:tc>
      </w:tr>
      <w:tr w:rsidR="00E0224F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6B4748" w:rsidRDefault="00E0224F" w:rsidP="00DA30DC">
            <w:pPr>
              <w:spacing w:after="0" w:line="240" w:lineRule="auto"/>
              <w:rPr>
                <w:rFonts w:cs="Tahoma"/>
                <w:b/>
                <w:color w:val="336600"/>
                <w:sz w:val="20"/>
                <w:szCs w:val="20"/>
              </w:rPr>
            </w:pPr>
            <w:r w:rsidRPr="006B4748">
              <w:rPr>
                <w:rFonts w:cs="Tahoma"/>
                <w:b/>
                <w:color w:val="336600"/>
                <w:sz w:val="20"/>
                <w:szCs w:val="20"/>
              </w:rPr>
              <w:t>Κλινικά Φροντιστήρια</w:t>
            </w:r>
          </w:p>
        </w:tc>
      </w:tr>
      <w:tr w:rsidR="00E0224F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 Παιδιατρική Β'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>3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6B4748" w:rsidRDefault="00E0224F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>4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C41098" w:rsidRDefault="002F4942" w:rsidP="00C41098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C41098"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Φωτεινή Βρουβάκη</w:t>
            </w:r>
            <w:r w:rsid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Αντιμετώπιση διαβητικής κετοξέωσης - πιθανές επιπλοκές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>8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6B4748" w:rsidRDefault="00E0224F" w:rsidP="00DA30DC">
            <w:pPr>
              <w:spacing w:after="0" w:line="240" w:lineRule="auto"/>
              <w:rPr>
                <w:rFonts w:cs="Tahoma"/>
                <w:b/>
                <w:color w:val="336600"/>
                <w:sz w:val="20"/>
                <w:szCs w:val="20"/>
              </w:rPr>
            </w:pPr>
            <w:r w:rsidRPr="006B4748">
              <w:rPr>
                <w:rFonts w:cs="Tahoma"/>
                <w:b/>
                <w:color w:val="336600"/>
                <w:sz w:val="20"/>
                <w:szCs w:val="20"/>
              </w:rPr>
              <w:t>Κλινικά Φροντιστήρια</w:t>
            </w:r>
          </w:p>
        </w:tc>
      </w:tr>
      <w:tr w:rsidR="00E0224F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29</w:t>
            </w:r>
            <w:r w:rsidR="00E0224F"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24F" w:rsidRPr="00472E7F" w:rsidRDefault="00E0224F" w:rsidP="00A57AD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Παυλούς Γ, Πλατή Π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3</w:t>
            </w:r>
            <w:r>
              <w:rPr>
                <w:rFonts w:cs="Tahoma"/>
                <w:b/>
                <w:bCs/>
                <w:sz w:val="20"/>
                <w:szCs w:val="20"/>
              </w:rPr>
              <w:t>0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CB3934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>Απεικόνιση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31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C41098" w:rsidRDefault="002F4942" w:rsidP="00C41098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C41098"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Εμμανουήλ Τζατζαράκης. </w:t>
            </w:r>
            <w:r w:rsid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Ε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πιβάρυνση παι</w:t>
            </w:r>
            <w:r w:rsid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-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διών και εγκύων από ουσίες με ενδοκρινική δράση.</w:t>
            </w:r>
          </w:p>
        </w:tc>
      </w:tr>
      <w:tr w:rsidR="00C56D6E" w:rsidRPr="00A1449D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C56D6E" w:rsidRPr="00A1449D" w:rsidRDefault="00C56D6E" w:rsidP="00DA30DC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C56D6E" w:rsidRPr="00C41098" w:rsidRDefault="00C56D6E" w:rsidP="00523391">
            <w:pPr>
              <w:spacing w:after="0" w:line="240" w:lineRule="auto"/>
              <w:rPr>
                <w:rFonts w:ascii="Georgia" w:hAnsi="Georgia" w:cs="Tahoma"/>
                <w:b/>
                <w:bCs/>
              </w:rPr>
            </w:pPr>
            <w:r w:rsidRPr="00D2651E">
              <w:rPr>
                <w:rFonts w:ascii="Georgia" w:hAnsi="Georgia" w:cs="Tahoma"/>
                <w:b/>
              </w:rPr>
              <w:t>Νοέμβριος 201</w:t>
            </w:r>
            <w:r w:rsidR="00523391" w:rsidRPr="00C41098">
              <w:rPr>
                <w:rFonts w:ascii="Georgia" w:hAnsi="Georgia" w:cs="Tahoma"/>
                <w:b/>
              </w:rPr>
              <w:t>9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4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0920" w:rsidRDefault="00C56D6E" w:rsidP="00DA30DC">
            <w:pPr>
              <w:spacing w:after="0" w:line="240" w:lineRule="auto"/>
              <w:rPr>
                <w:rFonts w:cs="Tahoma"/>
                <w:b/>
                <w:color w:val="336600"/>
                <w:sz w:val="20"/>
                <w:szCs w:val="20"/>
              </w:rPr>
            </w:pPr>
            <w:r w:rsidRPr="00630920">
              <w:rPr>
                <w:rFonts w:cs="Tahoma"/>
                <w:b/>
                <w:color w:val="336600"/>
                <w:sz w:val="20"/>
                <w:szCs w:val="20"/>
              </w:rPr>
              <w:t>Κλινικά Φροντιστήρια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Παιδιατρική Γ'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6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7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C41098" w:rsidRDefault="002F4942" w:rsidP="00C41098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C41098" w:rsidRPr="00C41098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Ιωάννης Γερμανάκης</w:t>
            </w:r>
            <w:r w:rsid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  <w:r w:rsidR="00C41098" w:rsidRPr="00C41098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Μυο-περικαρδίτιδες στα παιδιά.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11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0920" w:rsidRDefault="00C56D6E" w:rsidP="00DA30DC">
            <w:pPr>
              <w:spacing w:after="0" w:line="240" w:lineRule="auto"/>
              <w:rPr>
                <w:rFonts w:cs="Tahoma"/>
                <w:b/>
                <w:color w:val="336600"/>
                <w:sz w:val="20"/>
                <w:szCs w:val="20"/>
              </w:rPr>
            </w:pPr>
            <w:r w:rsidRPr="00630920">
              <w:rPr>
                <w:rFonts w:cs="Tahoma"/>
                <w:b/>
                <w:color w:val="336600"/>
                <w:sz w:val="20"/>
                <w:szCs w:val="20"/>
              </w:rPr>
              <w:t>Κλινικά Φροντιστήρια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3629C2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Βιβλιογραφική: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="00A57AD9">
              <w:rPr>
                <w:rFonts w:cs="Tahoma"/>
                <w:b/>
                <w:sz w:val="20"/>
                <w:szCs w:val="20"/>
              </w:rPr>
              <w:t>Χριστοπούλου Α, Γωνιωτάκης Ι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3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E354E2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4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CD3DEE" w:rsidRDefault="002F4942" w:rsidP="00C41098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CD3DE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C41098" w:rsidRPr="00CD3DE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0B468D" w:rsidRPr="00CD3DE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Μανόλης Παρασκάκης. Βρογχιολίτιδα: από τα </w:t>
            </w:r>
            <w:r w:rsidR="000B468D" w:rsidRPr="00CD3DEE">
              <w:rPr>
                <w:rFonts w:asciiTheme="minorHAnsi" w:hAnsiTheme="minorHAnsi"/>
                <w:b/>
                <w:color w:val="800000"/>
                <w:sz w:val="20"/>
                <w:szCs w:val="20"/>
                <w:lang w:val="en-US"/>
              </w:rPr>
              <w:t>guidelines</w:t>
            </w:r>
            <w:r w:rsidR="000B468D" w:rsidRPr="00CD3DE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στην πράξη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18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737242" w:rsidRDefault="00C56D6E" w:rsidP="00DA30DC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19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Νεογνολογική Κλινική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0 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>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CD3DEE" w:rsidRDefault="002F4942" w:rsidP="00FE118F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CD3DE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CD3DE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CD3DE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Ελευθερία Χατζηδάκη.</w:t>
            </w:r>
            <w:r w:rsidR="00A32C14" w:rsidRPr="00CD3DE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Το μικροβίωμα </w:t>
            </w:r>
            <w:r w:rsidR="00962C54" w:rsidRPr="00CD3DE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του εντέρου </w:t>
            </w:r>
            <w:r w:rsidR="00A32C14" w:rsidRPr="00CD3DE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στο νεογνό: υγεία και νόσος.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25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0920" w:rsidRDefault="00C56D6E" w:rsidP="00DA30DC">
            <w:pPr>
              <w:spacing w:after="0" w:line="240" w:lineRule="auto"/>
              <w:rPr>
                <w:rFonts w:cs="Tahoma"/>
                <w:b/>
                <w:color w:val="336600"/>
                <w:sz w:val="20"/>
                <w:szCs w:val="20"/>
              </w:rPr>
            </w:pPr>
            <w:r w:rsidRPr="00630920">
              <w:rPr>
                <w:rFonts w:cs="Tahoma"/>
                <w:b/>
                <w:color w:val="336600"/>
                <w:sz w:val="20"/>
                <w:szCs w:val="20"/>
              </w:rPr>
              <w:t>Κλινικά Φροντιστήρια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>6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A57AD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097A3E">
              <w:rPr>
                <w:rFonts w:cs="Tahoma"/>
                <w:b/>
                <w:sz w:val="20"/>
                <w:szCs w:val="20"/>
              </w:rPr>
              <w:t>Ασ</w:t>
            </w:r>
            <w:r w:rsidR="00A57AD9">
              <w:rPr>
                <w:rFonts w:cs="Tahoma"/>
                <w:b/>
                <w:sz w:val="20"/>
                <w:szCs w:val="20"/>
              </w:rPr>
              <w:t>ημακόπουλος Δ, Κότσιρα Β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>7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>8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CD3DEE" w:rsidRDefault="002F4942" w:rsidP="00D863C0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CD3DE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CD3DE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0B468D" w:rsidRPr="00CD3DE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Ηλιάνα Μανιαδάκη. Καθυστέρηση ήβης.</w:t>
            </w:r>
          </w:p>
        </w:tc>
      </w:tr>
      <w:tr w:rsidR="00C56D6E" w:rsidRPr="00A1449D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C56D6E" w:rsidRPr="00A1449D" w:rsidRDefault="00C56D6E" w:rsidP="00DA30DC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C56D6E" w:rsidRPr="00631FCE" w:rsidRDefault="00C56D6E" w:rsidP="00523391">
            <w:pPr>
              <w:spacing w:after="0" w:line="240" w:lineRule="auto"/>
              <w:rPr>
                <w:rFonts w:ascii="Georgia" w:hAnsi="Georgia" w:cs="Tahoma"/>
                <w:b/>
                <w:bCs/>
              </w:rPr>
            </w:pPr>
            <w:r w:rsidRPr="00D2651E">
              <w:rPr>
                <w:rFonts w:ascii="Georgia" w:hAnsi="Georgia" w:cs="Tahoma"/>
                <w:b/>
              </w:rPr>
              <w:t>Δεκέμβριος 201</w:t>
            </w:r>
            <w:r w:rsidR="00523391" w:rsidRPr="00631FCE">
              <w:rPr>
                <w:rFonts w:ascii="Georgia" w:hAnsi="Georgia" w:cs="Tahoma"/>
                <w:b/>
              </w:rPr>
              <w:t>9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Κλινικά Φροντιστήρια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Κλινικό Περιστατικό:  ΜΕΘ Παίδων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4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CD3DEE" w:rsidRDefault="002F4942" w:rsidP="00DA30DC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CD3DE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CD3DE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0B468D" w:rsidRPr="00CD3DEE">
              <w:rPr>
                <w:rFonts w:cs="Tahoma"/>
                <w:b/>
                <w:color w:val="800000"/>
                <w:sz w:val="20"/>
                <w:szCs w:val="20"/>
              </w:rPr>
              <w:t>Χαράλαμπος Μαυρίδης. Ουροδυναμικός έλεγχος στα παιδιά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9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737242" w:rsidRDefault="00C56D6E" w:rsidP="00DA30DC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0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E73E6D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Κακατσάκη Ι, Σκουλά, Π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1FCE" w:rsidRDefault="002F4942" w:rsidP="00631FCE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Γεώργιος Σαμιωτάκης. Παιδική κατάθλιψη.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16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737242" w:rsidRDefault="00C56D6E" w:rsidP="00DA30DC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7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Παιδιατρική Α'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C56D6E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8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19 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>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1FCE" w:rsidRDefault="002F4942" w:rsidP="00631FCE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Ευμορφία Κονδύλη</w:t>
            </w:r>
            <w:r w:rsid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Υπνική άπνοια στα παιδιά: διάγνωση και αντιμετώπιση.</w:t>
            </w:r>
          </w:p>
        </w:tc>
      </w:tr>
      <w:tr w:rsidR="00C56D6E" w:rsidRPr="00A1449D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C56D6E" w:rsidRPr="00A1449D" w:rsidRDefault="00C56D6E" w:rsidP="00DA30DC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C56D6E" w:rsidRPr="00631FCE" w:rsidRDefault="00C56D6E" w:rsidP="00523391">
            <w:pPr>
              <w:spacing w:after="0" w:line="240" w:lineRule="auto"/>
              <w:rPr>
                <w:rFonts w:ascii="Georgia" w:hAnsi="Georgia" w:cs="Tahoma"/>
                <w:b/>
                <w:bCs/>
              </w:rPr>
            </w:pPr>
            <w:r w:rsidRPr="00D2651E">
              <w:rPr>
                <w:rFonts w:ascii="Georgia" w:hAnsi="Georgia" w:cs="Tahoma"/>
                <w:b/>
              </w:rPr>
              <w:t>Ιανουάριος 20</w:t>
            </w:r>
            <w:r w:rsidR="00523391" w:rsidRPr="00631FCE">
              <w:rPr>
                <w:rFonts w:ascii="Georgia" w:hAnsi="Georgia" w:cs="Tahoma"/>
                <w:b/>
              </w:rPr>
              <w:t>20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7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E73E6D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Σαρικλάκη Μ, Αγγελή Μ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8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9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1FCE" w:rsidRDefault="002F4942" w:rsidP="00DA30DC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Δέσποινα Αποστολάκη: Αντισύλληψη στην εφηβική ηλικία.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737242" w:rsidRDefault="00C56D6E" w:rsidP="00DA30DC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4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Παιδιατρική Β'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lastRenderedPageBreak/>
              <w:t>1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5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6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1FCE" w:rsidRDefault="002F4942" w:rsidP="00631FCE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Ελευθερία Παπαδοπούλου. Προσέγγιση παιδιού με πιθανό γενετικού νόσημα.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AC63AA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737242" w:rsidRDefault="00C56D6E" w:rsidP="00DA30DC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631FCE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E73E6D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Βι</w:t>
            </w:r>
            <w:r w:rsidR="002F4942">
              <w:rPr>
                <w:rFonts w:cs="Tahoma"/>
                <w:b/>
                <w:sz w:val="20"/>
                <w:szCs w:val="20"/>
              </w:rPr>
              <w:t>βλι</w:t>
            </w:r>
            <w:r w:rsidRPr="00472E7F">
              <w:rPr>
                <w:rFonts w:cs="Tahoma"/>
                <w:b/>
                <w:sz w:val="20"/>
                <w:szCs w:val="20"/>
              </w:rPr>
              <w:t xml:space="preserve">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Βουρδουμπά, Σκουλά Π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>Απεικόνιση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3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1FCE" w:rsidRDefault="002F4942" w:rsidP="00CD3DEE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Ε</w:t>
            </w:r>
            <w:r w:rsidR="00CD3DE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ύ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α Παπαδοπούλη. Αλλεργία στο γάλα</w:t>
            </w:r>
            <w:r w:rsid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</w:p>
        </w:tc>
      </w:tr>
      <w:tr w:rsidR="00C56D6E" w:rsidRPr="00A1449D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C56D6E" w:rsidRPr="00A1449D" w:rsidRDefault="00C56D6E" w:rsidP="00DA30DC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C56D6E" w:rsidRPr="00631FCE" w:rsidRDefault="00C56D6E" w:rsidP="00523391">
            <w:pPr>
              <w:spacing w:after="0" w:line="240" w:lineRule="auto"/>
              <w:rPr>
                <w:rFonts w:ascii="Georgia" w:hAnsi="Georgia" w:cs="Tahoma"/>
                <w:b/>
                <w:bCs/>
              </w:rPr>
            </w:pPr>
            <w:r w:rsidRPr="00D2651E">
              <w:rPr>
                <w:rFonts w:ascii="Georgia" w:hAnsi="Georgia" w:cs="Tahoma"/>
                <w:b/>
              </w:rPr>
              <w:t>Φεβρουάριος 20</w:t>
            </w:r>
            <w:r w:rsidR="00523391" w:rsidRPr="00631FCE">
              <w:rPr>
                <w:rFonts w:ascii="Georgia" w:hAnsi="Georgia" w:cs="Tahoma"/>
                <w:b/>
              </w:rPr>
              <w:t>20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7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737242" w:rsidRDefault="00C56D6E" w:rsidP="00DA30DC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8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 Παιδιατρική Γ'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19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597225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597225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0</w:t>
            </w:r>
            <w:r w:rsidRPr="00597225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1FCE" w:rsidRDefault="002F4942" w:rsidP="00631FCE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Φανή Λαδομένου</w:t>
            </w:r>
            <w:r w:rsid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Πρωτοπαθείς ανοσοανεπάρκειες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4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737242" w:rsidRDefault="00C56D6E" w:rsidP="00DA30DC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5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E73E6D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Καπόγιαννης Χ, Σαρικλάκη Μ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6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7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1FCE" w:rsidRDefault="002F4942" w:rsidP="00DA30DC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Ένη Μιχαηλίδου</w:t>
            </w:r>
            <w:r w:rsid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Άσθμα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  <w:lang w:val="en-US"/>
              </w:rPr>
              <w:t>up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  <w:lang w:val="en-US"/>
              </w:rPr>
              <w:t>to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  <w:lang w:val="en-US"/>
              </w:rPr>
              <w:t>date</w:t>
            </w:r>
          </w:p>
        </w:tc>
      </w:tr>
      <w:tr w:rsidR="00C56D6E" w:rsidRPr="00A1449D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C56D6E" w:rsidRPr="00A1449D" w:rsidRDefault="00C56D6E" w:rsidP="00DA30DC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C56D6E" w:rsidRPr="00631FCE" w:rsidRDefault="00C56D6E" w:rsidP="00523391">
            <w:pPr>
              <w:spacing w:after="0" w:line="240" w:lineRule="auto"/>
              <w:rPr>
                <w:rFonts w:ascii="Georgia" w:hAnsi="Georgia" w:cs="Tahoma"/>
                <w:b/>
                <w:bCs/>
              </w:rPr>
            </w:pPr>
            <w:r w:rsidRPr="00D2651E">
              <w:rPr>
                <w:rFonts w:ascii="Georgia" w:hAnsi="Georgia" w:cs="Tahoma"/>
                <w:b/>
              </w:rPr>
              <w:t>Μάρτιος 20</w:t>
            </w:r>
            <w:r w:rsidR="00523391" w:rsidRPr="00631FCE">
              <w:rPr>
                <w:rFonts w:ascii="Georgia" w:hAnsi="Georgia" w:cs="Tahoma"/>
                <w:b/>
              </w:rPr>
              <w:t>20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737242" w:rsidRDefault="00C56D6E" w:rsidP="00DA30DC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3 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>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Νεογνολογική Κλινική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4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1FCE" w:rsidRDefault="002F4942" w:rsidP="00631FCE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Μαρία Μαραγκουδάκη</w:t>
            </w:r>
            <w:r w:rsid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ΙΦΝΕ στα παιδιά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9</w:t>
            </w:r>
            <w:r w:rsidR="00C56D6E"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737242" w:rsidRDefault="00C56D6E" w:rsidP="00DA30DC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10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E73E6D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Ζαχαριουδάκη Μ</w:t>
            </w:r>
            <w:r w:rsidR="00097A3E">
              <w:rPr>
                <w:rFonts w:cs="Tahoma"/>
                <w:b/>
                <w:sz w:val="20"/>
                <w:szCs w:val="20"/>
              </w:rPr>
              <w:t>, Αγγελή Μ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>Απεικόνιση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2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31FCE" w:rsidRDefault="00C56D6E" w:rsidP="00631FCE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2F4942"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631FCE" w:rsidRPr="00631FCE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631FCE" w:rsidRPr="00631FCE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Ιωάννης Κατσαράκης. Σιδηροπενική Αναιμία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6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737242" w:rsidRDefault="00C56D6E" w:rsidP="00DA30DC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C56D6E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2559AF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 w:rsidR="002559AF">
              <w:rPr>
                <w:rFonts w:cs="Tahoma"/>
                <w:b/>
                <w:bCs/>
                <w:sz w:val="20"/>
                <w:szCs w:val="20"/>
              </w:rPr>
              <w:t>7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C56D6E" w:rsidP="00DA30D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ΜΕΘ Παίδων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18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6B4748" w:rsidRDefault="00C56D6E" w:rsidP="00DA30DC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C56D6E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472E7F" w:rsidRDefault="002559AF" w:rsidP="00DA30D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19</w:t>
            </w:r>
            <w:r w:rsidR="00C56D6E"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D6E" w:rsidRPr="003E2C2C" w:rsidRDefault="002F4942" w:rsidP="003E2C2C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3E2C2C"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Θωμάς Βρεκούσης. Καλοήθεις και κακοήθεις όγκοι ωοθηκών στα παιδιά.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>3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</w:rPr>
              <w:t>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737242" w:rsidRDefault="0007612B" w:rsidP="0007612B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24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Βιβλιογραφική:</w:t>
            </w:r>
            <w:r w:rsidR="00A57AD9">
              <w:rPr>
                <w:rFonts w:cs="Tahoma"/>
                <w:b/>
                <w:sz w:val="20"/>
                <w:szCs w:val="20"/>
              </w:rPr>
              <w:t xml:space="preserve"> Πλατή Π</w:t>
            </w:r>
            <w:r w:rsidR="00097A3E">
              <w:rPr>
                <w:rFonts w:cs="Tahoma"/>
                <w:b/>
                <w:sz w:val="20"/>
                <w:szCs w:val="20"/>
              </w:rPr>
              <w:t>, Βουρδούμπα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597225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597225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>6</w:t>
            </w:r>
            <w:r w:rsidRPr="00597225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3E2C2C" w:rsidRDefault="0007612B" w:rsidP="003E2C2C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3E2C2C"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Δέσποινα Νάθενα</w:t>
            </w:r>
            <w:r w:rsid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 Ι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ατροδικαστική διερεύνηση πιθανά κακοποιημένου παιδιού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30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737242" w:rsidRDefault="0007612B" w:rsidP="0007612B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31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Παιδιατρική Α'</w:t>
            </w:r>
          </w:p>
        </w:tc>
      </w:tr>
      <w:tr w:rsidR="0007612B" w:rsidRPr="00624990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07612B" w:rsidRPr="00624990" w:rsidRDefault="0007612B" w:rsidP="0007612B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07612B" w:rsidRPr="00523391" w:rsidRDefault="0007612B" w:rsidP="0007612B">
            <w:pPr>
              <w:spacing w:after="0" w:line="240" w:lineRule="auto"/>
              <w:rPr>
                <w:rFonts w:ascii="Georgia" w:hAnsi="Georgia" w:cs="Tahoma"/>
                <w:b/>
                <w:bCs/>
                <w:lang w:val="en-US"/>
              </w:rPr>
            </w:pPr>
            <w:r w:rsidRPr="00D2651E">
              <w:rPr>
                <w:rFonts w:ascii="Georgia" w:hAnsi="Georgia" w:cs="Tahoma"/>
                <w:b/>
              </w:rPr>
              <w:t>Απρίλιος 20</w:t>
            </w:r>
            <w:r>
              <w:rPr>
                <w:rFonts w:ascii="Georgia" w:hAnsi="Georgia" w:cs="Tahoma"/>
                <w:b/>
                <w:lang w:val="en-US"/>
              </w:rPr>
              <w:t>20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lastRenderedPageBreak/>
              <w:t>1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6B4748" w:rsidRDefault="0007612B" w:rsidP="0007612B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3E2C2C" w:rsidRDefault="0007612B" w:rsidP="003E2C2C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3E2C2C"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Μαίρη Κουλεντάκη</w:t>
            </w:r>
            <w:r w:rsid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Ενδείξεις και επιπλοκές γαστροστομίας</w:t>
            </w:r>
            <w:r w:rsid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6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737242" w:rsidRDefault="0007612B" w:rsidP="0007612B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7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Χριστοπούλου Α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8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6B4748" w:rsidRDefault="0007612B" w:rsidP="0007612B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9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3E2C2C" w:rsidRDefault="0007612B" w:rsidP="0007612B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3E2C2C"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Δημήτριος Μ</w:t>
            </w:r>
            <w:r w:rsid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αμουλάκης.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Τύποι ινσουλίνης , χαρακτηριστικά και αρχές θεραπείας.</w:t>
            </w:r>
          </w:p>
        </w:tc>
      </w:tr>
      <w:tr w:rsidR="0007612B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27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737242" w:rsidRDefault="0007612B" w:rsidP="0007612B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07612B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28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Παιδιατρική Β'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29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472E7F">
              <w:rPr>
                <w:rFonts w:cs="Tahoma"/>
                <w:b/>
                <w:color w:val="800000"/>
                <w:sz w:val="20"/>
                <w:szCs w:val="20"/>
              </w:rPr>
              <w:t xml:space="preserve">Απεικόνιση 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30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3E2C2C" w:rsidRDefault="0007612B" w:rsidP="0007612B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  <w:highlight w:val="red"/>
              </w:rPr>
            </w:pPr>
            <w:r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3E2C2C"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Σταυρίνα Ηλία</w:t>
            </w:r>
            <w:r w:rsidR="004A2843" w:rsidRPr="00880F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 Ανθρώπινοι παράγοντες και επικοινωνία εντός και εκτός ΜΕΘ</w:t>
            </w:r>
            <w:r w:rsidR="00B422AF" w:rsidRPr="00880F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Π</w:t>
            </w:r>
            <w:r w:rsidR="004A2843" w:rsidRPr="00880F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</w:p>
        </w:tc>
      </w:tr>
      <w:tr w:rsidR="0007612B" w:rsidRPr="00624990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07612B" w:rsidRPr="00624990" w:rsidRDefault="0007612B" w:rsidP="0007612B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07612B" w:rsidRPr="003E2C2C" w:rsidRDefault="0007612B" w:rsidP="0007612B">
            <w:pPr>
              <w:spacing w:after="0" w:line="240" w:lineRule="auto"/>
              <w:rPr>
                <w:rFonts w:ascii="Georgia" w:hAnsi="Georgia" w:cs="Tahoma"/>
                <w:b/>
                <w:bCs/>
              </w:rPr>
            </w:pPr>
            <w:r w:rsidRPr="00D2651E">
              <w:rPr>
                <w:rFonts w:ascii="Georgia" w:hAnsi="Georgia" w:cs="Tahoma"/>
                <w:b/>
              </w:rPr>
              <w:t>Μάϊος 20</w:t>
            </w:r>
            <w:r w:rsidRPr="003E2C2C">
              <w:rPr>
                <w:rFonts w:ascii="Georgia" w:hAnsi="Georgia" w:cs="Tahoma"/>
                <w:b/>
              </w:rPr>
              <w:t>20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4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Γωνιωτάκης Ι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6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6B4748" w:rsidRDefault="0007612B" w:rsidP="0007612B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7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3E2C2C" w:rsidRDefault="0007612B" w:rsidP="00B925CB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3E2C2C"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Λένα Δημητρίου</w:t>
            </w:r>
            <w:r w:rsidR="00B925CB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Φαρμακοδυναμική</w:t>
            </w:r>
            <w:r w:rsid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/</w:t>
            </w:r>
            <w:r w:rsid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Φα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ρμακοκινητική</w:t>
            </w:r>
          </w:p>
        </w:tc>
      </w:tr>
      <w:tr w:rsidR="0007612B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11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737242" w:rsidRDefault="0007612B" w:rsidP="0007612B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07612B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Παιδιατρική Γ'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3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6B4748" w:rsidRDefault="0007612B" w:rsidP="0007612B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</w:rPr>
              <w:t>4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3E2C2C" w:rsidRDefault="0007612B" w:rsidP="00B925CB">
            <w:pPr>
              <w:spacing w:after="0" w:line="240" w:lineRule="auto"/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</w:pPr>
            <w:r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>Διάλεξη:</w:t>
            </w:r>
            <w:r w:rsidR="003E2C2C" w:rsidRPr="003E2C2C">
              <w:rPr>
                <w:rFonts w:asciiTheme="minorHAnsi" w:hAnsiTheme="minorHAnsi" w:cs="Tahoma"/>
                <w:b/>
                <w:color w:val="800000"/>
                <w:sz w:val="20"/>
                <w:szCs w:val="20"/>
              </w:rPr>
              <w:t xml:space="preserve"> 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Νικόλαος Χατζάκης</w:t>
            </w:r>
            <w:r w:rsidR="00B925CB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>.</w:t>
            </w:r>
            <w:r w:rsidR="003E2C2C" w:rsidRPr="003E2C2C">
              <w:rPr>
                <w:rFonts w:asciiTheme="minorHAnsi" w:hAnsiTheme="minorHAnsi"/>
                <w:b/>
                <w:color w:val="800000"/>
                <w:sz w:val="20"/>
                <w:szCs w:val="20"/>
              </w:rPr>
              <w:t xml:space="preserve"> Διαταραχές ισορροπίας στα παιδιά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18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737242" w:rsidRDefault="0007612B" w:rsidP="0007612B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19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Κότσιρα Β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>0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6B4748" w:rsidRDefault="0007612B" w:rsidP="0007612B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CD3DEE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>
              <w:rPr>
                <w:rFonts w:cs="Tahoma"/>
                <w:b/>
                <w:color w:val="800000"/>
                <w:sz w:val="20"/>
                <w:szCs w:val="20"/>
              </w:rPr>
              <w:t>Διάλεξη</w:t>
            </w:r>
            <w:r w:rsidRPr="00CD3DEE">
              <w:rPr>
                <w:rFonts w:cs="Tahoma"/>
                <w:b/>
                <w:color w:val="800000"/>
                <w:sz w:val="20"/>
                <w:szCs w:val="20"/>
              </w:rPr>
              <w:t>:</w:t>
            </w:r>
            <w:r w:rsidR="00161ABD" w:rsidRPr="00CD3DEE">
              <w:rPr>
                <w:rFonts w:cs="Tahoma"/>
                <w:b/>
                <w:color w:val="800000"/>
                <w:sz w:val="20"/>
                <w:szCs w:val="20"/>
              </w:rPr>
              <w:t xml:space="preserve"> </w:t>
            </w:r>
            <w:r w:rsidR="000B468D" w:rsidRPr="00CD3DEE">
              <w:rPr>
                <w:rFonts w:cs="Tahoma"/>
                <w:b/>
                <w:color w:val="800000"/>
                <w:sz w:val="20"/>
                <w:szCs w:val="20"/>
              </w:rPr>
              <w:t xml:space="preserve">Ευάγγελος </w:t>
            </w:r>
            <w:proofErr w:type="spellStart"/>
            <w:r w:rsidR="000B468D" w:rsidRPr="00CD3DEE">
              <w:rPr>
                <w:rFonts w:cs="Tahoma"/>
                <w:b/>
                <w:color w:val="800000"/>
                <w:sz w:val="20"/>
                <w:szCs w:val="20"/>
              </w:rPr>
              <w:t>Καλα</w:t>
            </w:r>
            <w:r w:rsidR="00CD3DEE">
              <w:rPr>
                <w:rFonts w:cs="Tahoma"/>
                <w:b/>
                <w:color w:val="800000"/>
                <w:sz w:val="20"/>
                <w:szCs w:val="20"/>
              </w:rPr>
              <w:t>ϊ</w:t>
            </w:r>
            <w:r w:rsidR="000B468D" w:rsidRPr="00CD3DEE">
              <w:rPr>
                <w:rFonts w:cs="Tahoma"/>
                <w:b/>
                <w:color w:val="800000"/>
                <w:sz w:val="20"/>
                <w:szCs w:val="20"/>
              </w:rPr>
              <w:t>τζάκης</w:t>
            </w:r>
            <w:proofErr w:type="spellEnd"/>
          </w:p>
        </w:tc>
      </w:tr>
      <w:tr w:rsidR="0007612B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25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737242" w:rsidRDefault="0007612B" w:rsidP="0007612B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07612B" w:rsidRPr="00E93D2B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>6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>Κλινικό Περιστατικό:  Νεογνολογική Κλινική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472E7F">
              <w:rPr>
                <w:rFonts w:cs="Tahoma"/>
                <w:b/>
                <w:bCs/>
                <w:sz w:val="20"/>
                <w:szCs w:val="20"/>
              </w:rPr>
              <w:t>2</w:t>
            </w:r>
            <w:r>
              <w:rPr>
                <w:rFonts w:cs="Tahoma"/>
                <w:b/>
                <w:bCs/>
                <w:sz w:val="20"/>
                <w:szCs w:val="20"/>
              </w:rPr>
              <w:t>7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6B4748" w:rsidRDefault="0007612B" w:rsidP="0007612B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28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CD3DEE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CD3DEE">
              <w:rPr>
                <w:rFonts w:cs="Tahoma"/>
                <w:b/>
                <w:color w:val="800000"/>
                <w:sz w:val="20"/>
                <w:szCs w:val="20"/>
              </w:rPr>
              <w:t>Διάλεξη</w:t>
            </w:r>
            <w:bookmarkStart w:id="0" w:name="_GoBack"/>
            <w:bookmarkEnd w:id="0"/>
            <w:r w:rsidRPr="00CD3DEE">
              <w:rPr>
                <w:rFonts w:cs="Tahoma"/>
                <w:b/>
                <w:color w:val="800000"/>
                <w:sz w:val="20"/>
                <w:szCs w:val="20"/>
              </w:rPr>
              <w:t>:</w:t>
            </w:r>
            <w:r w:rsidR="00962C54" w:rsidRPr="00CD3DEE">
              <w:rPr>
                <w:rFonts w:cs="Tahoma"/>
                <w:b/>
                <w:color w:val="800000"/>
                <w:sz w:val="20"/>
                <w:szCs w:val="20"/>
              </w:rPr>
              <w:t xml:space="preserve"> </w:t>
            </w:r>
            <w:r w:rsidR="00C440D6" w:rsidRPr="00CD3DEE">
              <w:rPr>
                <w:rFonts w:cs="Tahoma"/>
                <w:b/>
                <w:color w:val="800000"/>
                <w:sz w:val="20"/>
                <w:szCs w:val="20"/>
              </w:rPr>
              <w:t xml:space="preserve">Μαρία Ραϊσάκη: </w:t>
            </w:r>
            <w:r w:rsidR="00FD7E22" w:rsidRPr="00FD7E22">
              <w:rPr>
                <w:rFonts w:cs="Tahoma"/>
                <w:b/>
                <w:color w:val="800000"/>
                <w:sz w:val="20"/>
                <w:szCs w:val="20"/>
              </w:rPr>
              <w:t>Απεικονιστική προσέγγιση του παιδιού με χωλότητα</w:t>
            </w:r>
          </w:p>
        </w:tc>
      </w:tr>
      <w:tr w:rsidR="0007612B" w:rsidRPr="00624990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07612B" w:rsidRPr="00624990" w:rsidRDefault="0007612B" w:rsidP="0007612B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vAlign w:val="center"/>
          </w:tcPr>
          <w:p w:rsidR="0007612B" w:rsidRPr="00523391" w:rsidRDefault="0007612B" w:rsidP="0007612B">
            <w:pPr>
              <w:spacing w:after="0" w:line="240" w:lineRule="auto"/>
              <w:rPr>
                <w:rFonts w:ascii="Georgia" w:hAnsi="Georgia" w:cs="Tahoma"/>
                <w:b/>
                <w:bCs/>
                <w:lang w:val="en-US"/>
              </w:rPr>
            </w:pPr>
            <w:r w:rsidRPr="00D2651E">
              <w:rPr>
                <w:rFonts w:ascii="Georgia" w:hAnsi="Georgia" w:cs="Tahoma"/>
                <w:b/>
              </w:rPr>
              <w:t>Ιούνιος 20</w:t>
            </w:r>
            <w:r>
              <w:rPr>
                <w:rFonts w:ascii="Georgia" w:hAnsi="Georgia" w:cs="Tahoma"/>
                <w:b/>
                <w:lang w:val="en-US"/>
              </w:rPr>
              <w:t>20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 Δε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737242" w:rsidRDefault="0007612B" w:rsidP="0007612B">
            <w:pPr>
              <w:spacing w:after="0" w:line="240" w:lineRule="auto"/>
              <w:rPr>
                <w:rFonts w:cs="Tahoma"/>
                <w:b/>
                <w:color w:val="006600"/>
                <w:sz w:val="20"/>
                <w:szCs w:val="20"/>
              </w:rPr>
            </w:pPr>
            <w:r w:rsidRPr="00737242">
              <w:rPr>
                <w:rFonts w:cs="Tahoma"/>
                <w:b/>
                <w:color w:val="006600"/>
                <w:sz w:val="20"/>
                <w:szCs w:val="20"/>
              </w:rPr>
              <w:t>Κλινικά Φροντιστήρια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Τρ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472E7F">
              <w:rPr>
                <w:rFonts w:cs="Tahoma"/>
                <w:b/>
                <w:sz w:val="20"/>
                <w:szCs w:val="20"/>
              </w:rPr>
              <w:t xml:space="preserve">Βιβλιογραφική: </w:t>
            </w:r>
            <w:r w:rsidR="00A57AD9">
              <w:rPr>
                <w:rFonts w:cs="Tahoma"/>
                <w:b/>
                <w:sz w:val="20"/>
                <w:szCs w:val="20"/>
              </w:rPr>
              <w:t>Κακατσάκη Ι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Τε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12B" w:rsidRPr="006B4748" w:rsidRDefault="0007612B" w:rsidP="0007612B">
            <w:pPr>
              <w:spacing w:after="0" w:line="240" w:lineRule="auto"/>
              <w:rPr>
                <w:rFonts w:cs="Tahoma"/>
                <w:b/>
                <w:color w:val="0000CC"/>
                <w:sz w:val="20"/>
                <w:szCs w:val="20"/>
              </w:rPr>
            </w:pPr>
            <w:r w:rsidRPr="006B4748">
              <w:rPr>
                <w:rFonts w:cs="Tahoma"/>
                <w:b/>
                <w:color w:val="0000CC"/>
                <w:sz w:val="20"/>
                <w:szCs w:val="20"/>
              </w:rPr>
              <w:t xml:space="preserve">Απεικόνιση </w:t>
            </w:r>
          </w:p>
        </w:tc>
      </w:tr>
      <w:tr w:rsidR="0007612B" w:rsidRPr="00E12C26" w:rsidTr="00D2651E">
        <w:trPr>
          <w:trHeight w:val="283"/>
        </w:trPr>
        <w:tc>
          <w:tcPr>
            <w:tcW w:w="567" w:type="dxa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7612B" w:rsidRPr="00472E7F" w:rsidRDefault="0007612B" w:rsidP="0007612B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4</w:t>
            </w:r>
            <w:r w:rsidRPr="00472E7F">
              <w:rPr>
                <w:rFonts w:cs="Tahoma"/>
                <w:b/>
                <w:bCs/>
                <w:sz w:val="20"/>
                <w:szCs w:val="20"/>
              </w:rPr>
              <w:t xml:space="preserve"> Πε</w:t>
            </w:r>
          </w:p>
        </w:tc>
        <w:tc>
          <w:tcPr>
            <w:tcW w:w="4535" w:type="dxa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7612B" w:rsidRPr="00472E7F" w:rsidRDefault="0007612B" w:rsidP="00F730FE">
            <w:pPr>
              <w:spacing w:after="0" w:line="240" w:lineRule="auto"/>
              <w:rPr>
                <w:rFonts w:cs="Tahoma"/>
                <w:b/>
                <w:color w:val="800000"/>
                <w:sz w:val="20"/>
                <w:szCs w:val="20"/>
              </w:rPr>
            </w:pPr>
            <w:r w:rsidRPr="00CD3DEE">
              <w:rPr>
                <w:rFonts w:cs="Tahoma"/>
                <w:b/>
                <w:color w:val="800000"/>
                <w:sz w:val="20"/>
                <w:szCs w:val="20"/>
              </w:rPr>
              <w:t>Διάλεξη:</w:t>
            </w:r>
            <w:r w:rsidR="00962C54" w:rsidRPr="00CD3DEE">
              <w:rPr>
                <w:rFonts w:cs="Tahoma"/>
                <w:b/>
                <w:color w:val="800000"/>
                <w:sz w:val="20"/>
                <w:szCs w:val="20"/>
              </w:rPr>
              <w:t xml:space="preserve"> </w:t>
            </w:r>
            <w:r w:rsidR="00F730FE">
              <w:rPr>
                <w:rFonts w:cs="Tahoma"/>
                <w:b/>
                <w:color w:val="800000"/>
                <w:sz w:val="20"/>
                <w:szCs w:val="20"/>
              </w:rPr>
              <w:t xml:space="preserve">Γ Μπριασούλης. </w:t>
            </w:r>
            <w:r w:rsidR="0035300C">
              <w:rPr>
                <w:rFonts w:cs="Tahoma"/>
                <w:b/>
                <w:color w:val="800000"/>
                <w:sz w:val="20"/>
                <w:szCs w:val="20"/>
              </w:rPr>
              <w:t xml:space="preserve">Η </w:t>
            </w:r>
            <w:r w:rsidR="00F730FE">
              <w:rPr>
                <w:rFonts w:cs="Tahoma"/>
                <w:b/>
                <w:color w:val="800000"/>
                <w:sz w:val="20"/>
                <w:szCs w:val="20"/>
              </w:rPr>
              <w:t>Εντατική Θεραπεία Παίδων στην Ελλάδα</w:t>
            </w:r>
          </w:p>
        </w:tc>
      </w:tr>
    </w:tbl>
    <w:p w:rsidR="00E0224F" w:rsidRPr="0091132D" w:rsidRDefault="00E0224F" w:rsidP="00C66F0F">
      <w:pPr>
        <w:spacing w:after="0" w:line="240" w:lineRule="auto"/>
        <w:rPr>
          <w:sz w:val="16"/>
          <w:szCs w:val="16"/>
        </w:rPr>
        <w:sectPr w:rsidR="00E0224F" w:rsidRPr="0091132D" w:rsidSect="00472E7F">
          <w:type w:val="continuous"/>
          <w:pgSz w:w="11906" w:h="16838" w:code="9"/>
          <w:pgMar w:top="1134" w:right="851" w:bottom="1134" w:left="851" w:header="709" w:footer="709" w:gutter="0"/>
          <w:cols w:num="2" w:space="284"/>
          <w:docGrid w:linePitch="360"/>
        </w:sectPr>
      </w:pPr>
    </w:p>
    <w:p w:rsidR="00E0224F" w:rsidRPr="00F730FE" w:rsidRDefault="00E0224F" w:rsidP="00C66F0F">
      <w:pPr>
        <w:spacing w:after="0" w:line="240" w:lineRule="auto"/>
        <w:rPr>
          <w:sz w:val="16"/>
          <w:szCs w:val="16"/>
        </w:rPr>
      </w:pPr>
    </w:p>
    <w:p w:rsidR="00E0224F" w:rsidRPr="007848D5" w:rsidRDefault="00E0224F" w:rsidP="0091132D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6971F8">
        <w:rPr>
          <w:rFonts w:ascii="Georgia" w:hAnsi="Georgia"/>
          <w:b/>
          <w:sz w:val="18"/>
          <w:szCs w:val="18"/>
        </w:rPr>
        <w:t xml:space="preserve">Υπεύθυνοι </w:t>
      </w:r>
      <w:r>
        <w:rPr>
          <w:rFonts w:ascii="Georgia" w:hAnsi="Georgia"/>
          <w:b/>
          <w:sz w:val="18"/>
          <w:szCs w:val="18"/>
        </w:rPr>
        <w:t>Προγράμματος</w:t>
      </w:r>
    </w:p>
    <w:p w:rsidR="00E0224F" w:rsidRDefault="00E0224F" w:rsidP="00472E7F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Παιδιατρική: </w:t>
      </w:r>
      <w:r w:rsidR="00F730FE">
        <w:rPr>
          <w:rFonts w:ascii="Georgia" w:hAnsi="Georgia"/>
          <w:sz w:val="18"/>
          <w:szCs w:val="18"/>
        </w:rPr>
        <w:t>Βιβλιογραφική Ε</w:t>
      </w:r>
      <w:r w:rsidRPr="00F4636C">
        <w:rPr>
          <w:rFonts w:ascii="Georgia" w:hAnsi="Georgia"/>
          <w:sz w:val="18"/>
          <w:szCs w:val="18"/>
        </w:rPr>
        <w:t>νημέρωση</w:t>
      </w:r>
      <w:r w:rsidR="00F730FE" w:rsidRPr="00F730FE">
        <w:rPr>
          <w:rFonts w:ascii="Georgia" w:hAnsi="Georgia"/>
          <w:sz w:val="18"/>
          <w:szCs w:val="18"/>
        </w:rPr>
        <w:t xml:space="preserve"> </w:t>
      </w:r>
      <w:r w:rsidR="00F730FE">
        <w:rPr>
          <w:rFonts w:ascii="Georgia" w:hAnsi="Georgia"/>
          <w:sz w:val="18"/>
          <w:szCs w:val="18"/>
        </w:rPr>
        <w:t>και Κλινικά Φροντιστήρια</w:t>
      </w:r>
      <w:r w:rsidRPr="00F4636C">
        <w:rPr>
          <w:rFonts w:ascii="Georgia" w:hAnsi="Georgia"/>
          <w:sz w:val="18"/>
          <w:szCs w:val="18"/>
        </w:rPr>
        <w:t xml:space="preserve">: </w:t>
      </w:r>
      <w:r w:rsidR="00C56D6E">
        <w:rPr>
          <w:rFonts w:ascii="Georgia" w:hAnsi="Georgia"/>
          <w:sz w:val="18"/>
          <w:szCs w:val="18"/>
        </w:rPr>
        <w:t>Μανώλης Γαλανάκης.</w:t>
      </w:r>
      <w:r>
        <w:rPr>
          <w:rFonts w:ascii="Georgia" w:hAnsi="Georgia"/>
          <w:sz w:val="18"/>
          <w:szCs w:val="18"/>
        </w:rPr>
        <w:t xml:space="preserve"> </w:t>
      </w:r>
      <w:r w:rsidRPr="00F4636C">
        <w:rPr>
          <w:rFonts w:ascii="Georgia" w:hAnsi="Georgia"/>
          <w:sz w:val="18"/>
          <w:szCs w:val="18"/>
        </w:rPr>
        <w:t>Κλινικά Περιστατικά: Χρυσούλα Περδικογιάννη</w:t>
      </w:r>
      <w:r w:rsidR="00C56D6E">
        <w:rPr>
          <w:rFonts w:ascii="Georgia" w:hAnsi="Georgia"/>
          <w:sz w:val="18"/>
          <w:szCs w:val="18"/>
        </w:rPr>
        <w:t>.</w:t>
      </w:r>
      <w:r>
        <w:rPr>
          <w:rFonts w:ascii="Georgia" w:hAnsi="Georgia"/>
          <w:sz w:val="18"/>
          <w:szCs w:val="18"/>
        </w:rPr>
        <w:t xml:space="preserve"> </w:t>
      </w:r>
      <w:r w:rsidRPr="00F4636C">
        <w:rPr>
          <w:rFonts w:ascii="Georgia" w:hAnsi="Georgia"/>
          <w:sz w:val="18"/>
          <w:szCs w:val="18"/>
        </w:rPr>
        <w:t>Απεικόνιση: Εύα Παπαδοπούλη</w:t>
      </w:r>
      <w:r>
        <w:rPr>
          <w:rFonts w:ascii="Georgia" w:hAnsi="Georgia"/>
          <w:sz w:val="18"/>
          <w:szCs w:val="18"/>
        </w:rPr>
        <w:t xml:space="preserve">, </w:t>
      </w:r>
      <w:r w:rsidRPr="00F4636C">
        <w:rPr>
          <w:rFonts w:ascii="Georgia" w:hAnsi="Georgia"/>
          <w:sz w:val="18"/>
          <w:szCs w:val="18"/>
        </w:rPr>
        <w:t xml:space="preserve">Ομιλίες: </w:t>
      </w:r>
      <w:r w:rsidR="00C56D6E">
        <w:rPr>
          <w:rFonts w:ascii="Georgia" w:hAnsi="Georgia"/>
          <w:sz w:val="18"/>
          <w:szCs w:val="18"/>
        </w:rPr>
        <w:t>Ελένη Βεργαδή, Φωτεινή Βρουβάκη</w:t>
      </w:r>
      <w:r>
        <w:rPr>
          <w:rFonts w:ascii="Georgia" w:hAnsi="Georgia"/>
          <w:sz w:val="18"/>
          <w:szCs w:val="18"/>
        </w:rPr>
        <w:t xml:space="preserve">. </w:t>
      </w:r>
      <w:r w:rsidR="00C56D6E">
        <w:rPr>
          <w:rFonts w:ascii="Georgia" w:hAnsi="Georgia"/>
          <w:sz w:val="18"/>
          <w:szCs w:val="18"/>
        </w:rPr>
        <w:t>Παράδοση-Παραλαβή: Γιάννης Γερμανάκης</w:t>
      </w:r>
    </w:p>
    <w:p w:rsidR="00E0224F" w:rsidRDefault="00E0224F" w:rsidP="00472E7F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72E7F">
        <w:rPr>
          <w:rFonts w:ascii="Georgia" w:hAnsi="Georgia"/>
          <w:b/>
          <w:sz w:val="18"/>
          <w:szCs w:val="18"/>
        </w:rPr>
        <w:t xml:space="preserve">Νεογνολογική: </w:t>
      </w:r>
      <w:r w:rsidR="0046620A">
        <w:rPr>
          <w:rFonts w:ascii="Georgia" w:hAnsi="Georgia"/>
          <w:sz w:val="18"/>
          <w:szCs w:val="18"/>
        </w:rPr>
        <w:t>Ελευθερία</w:t>
      </w:r>
      <w:r>
        <w:rPr>
          <w:rFonts w:ascii="Georgia" w:hAnsi="Georgia"/>
          <w:sz w:val="18"/>
          <w:szCs w:val="18"/>
        </w:rPr>
        <w:t xml:space="preserve"> Χατζηδάκη</w:t>
      </w:r>
    </w:p>
    <w:p w:rsidR="00E0224F" w:rsidRPr="00737242" w:rsidRDefault="00E0224F" w:rsidP="00631FCE">
      <w:pPr>
        <w:spacing w:after="0" w:line="240" w:lineRule="auto"/>
        <w:jc w:val="both"/>
        <w:rPr>
          <w:sz w:val="20"/>
          <w:szCs w:val="20"/>
        </w:rPr>
      </w:pPr>
      <w:r w:rsidRPr="00472E7F">
        <w:rPr>
          <w:rFonts w:ascii="Georgia" w:hAnsi="Georgia"/>
          <w:b/>
          <w:sz w:val="18"/>
          <w:szCs w:val="18"/>
        </w:rPr>
        <w:t>ΜΕΘ</w:t>
      </w:r>
      <w:r>
        <w:rPr>
          <w:rFonts w:ascii="Georgia" w:hAnsi="Georgia"/>
          <w:b/>
          <w:sz w:val="18"/>
          <w:szCs w:val="18"/>
        </w:rPr>
        <w:t xml:space="preserve"> </w:t>
      </w:r>
      <w:r w:rsidRPr="00472E7F">
        <w:rPr>
          <w:rFonts w:ascii="Georgia" w:hAnsi="Georgia"/>
          <w:b/>
          <w:sz w:val="18"/>
          <w:szCs w:val="18"/>
        </w:rPr>
        <w:t xml:space="preserve">Παίδων: </w:t>
      </w:r>
      <w:r>
        <w:rPr>
          <w:rFonts w:ascii="Georgia" w:hAnsi="Georgia"/>
          <w:sz w:val="18"/>
          <w:szCs w:val="18"/>
        </w:rPr>
        <w:t>Σταυρ</w:t>
      </w:r>
      <w:r w:rsidR="00763604">
        <w:rPr>
          <w:rFonts w:ascii="Georgia" w:hAnsi="Georgia"/>
          <w:sz w:val="18"/>
          <w:szCs w:val="18"/>
        </w:rPr>
        <w:t>ούλα</w:t>
      </w:r>
      <w:r>
        <w:rPr>
          <w:rFonts w:ascii="Georgia" w:hAnsi="Georgia"/>
          <w:sz w:val="18"/>
          <w:szCs w:val="18"/>
        </w:rPr>
        <w:t xml:space="preserve"> Ηλία</w:t>
      </w:r>
      <w:r w:rsidR="004201AE" w:rsidRPr="004201AE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0;margin-top:21.1pt;width:481.9pt;height:0;z-index:251659776;visibility:visible;mso-position-horizontal-relative:margin;mso-position-vertical-relative:text" strokecolor="#00c" strokeweight="2pt">
            <w10:wrap anchorx="margin"/>
          </v:shape>
        </w:pict>
      </w:r>
      <w:r w:rsidR="004201AE" w:rsidRPr="004201AE">
        <w:rPr>
          <w:noProof/>
          <w:lang w:eastAsia="el-GR"/>
        </w:rPr>
        <w:pict>
          <v:shape id="AutoShape 2" o:spid="_x0000_s1030" type="#_x0000_t32" style="position:absolute;left:0;text-align:left;margin-left:0;margin-top:17.4pt;width:481.9pt;height:0;z-index:251658752;visibility:visible;mso-position-horizontal-relative:margin;mso-position-vertical-relative:text" strokecolor="#c00000" strokeweight="1pt">
            <w10:wrap anchorx="margin"/>
          </v:shape>
        </w:pict>
      </w:r>
    </w:p>
    <w:p w:rsidR="002F4942" w:rsidRDefault="002F4942">
      <w:pPr>
        <w:spacing w:after="0" w:line="240" w:lineRule="auto"/>
        <w:rPr>
          <w:sz w:val="20"/>
          <w:szCs w:val="20"/>
        </w:rPr>
      </w:pPr>
    </w:p>
    <w:p w:rsidR="00E0224F" w:rsidRPr="007848D5" w:rsidRDefault="00E0224F">
      <w:pPr>
        <w:rPr>
          <w:sz w:val="20"/>
          <w:szCs w:val="20"/>
        </w:rPr>
      </w:pPr>
    </w:p>
    <w:p w:rsidR="00097A3E" w:rsidRPr="00097A3E" w:rsidRDefault="00097A3E" w:rsidP="00597225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097A3E">
        <w:rPr>
          <w:rFonts w:ascii="Georgia" w:hAnsi="Georgia"/>
          <w:sz w:val="20"/>
          <w:szCs w:val="20"/>
        </w:rPr>
        <w:t>Αγγελή Μαρία, ειδικευόμενη Παιδιατρικής, ΠαΓΝΗ</w:t>
      </w:r>
    </w:p>
    <w:p w:rsidR="006959E9" w:rsidRDefault="006959E9" w:rsidP="00597225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Αποστολάκη Δέσποινα, Παιδίατρος, Επιμελήτρια Β Παιδιατρικής ΓΝ Χανίων</w:t>
      </w:r>
    </w:p>
    <w:p w:rsidR="00597225" w:rsidRPr="00880F2C" w:rsidRDefault="00097A3E" w:rsidP="00880F2C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Ασημακόπουλος Δημήτριος, ειδικευόμενος Π</w:t>
      </w:r>
      <w:r w:rsidRPr="00C774CC">
        <w:rPr>
          <w:rFonts w:ascii="Georgia" w:hAnsi="Georgia"/>
          <w:sz w:val="20"/>
          <w:szCs w:val="20"/>
        </w:rPr>
        <w:t>αιδιατρικής, ΠαΓΝΗ</w:t>
      </w:r>
    </w:p>
    <w:p w:rsidR="00B2183B" w:rsidRPr="00C774CC" w:rsidRDefault="00B2183B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Βεργαδή Ελένη, Παιδίατρος</w:t>
      </w:r>
      <w:r w:rsidR="006959E9">
        <w:rPr>
          <w:rFonts w:ascii="Georgia" w:hAnsi="Georgia"/>
          <w:sz w:val="20"/>
          <w:szCs w:val="20"/>
        </w:rPr>
        <w:t>, Πανεπιστημιακή Υπότροφος Παιδιατρικής Πανεπιστημίου Κρήτης</w:t>
      </w:r>
    </w:p>
    <w:p w:rsidR="00097A3E" w:rsidRPr="00CB3934" w:rsidRDefault="00097A3E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097A3E">
        <w:rPr>
          <w:rFonts w:ascii="Georgia" w:hAnsi="Georgia"/>
          <w:sz w:val="20"/>
          <w:szCs w:val="20"/>
        </w:rPr>
        <w:t>Βουρδούμπα, ειδικευόμενη Παιδιατρικής, ΠαΓΝΗ</w:t>
      </w:r>
    </w:p>
    <w:p w:rsidR="006959E9" w:rsidRPr="006959E9" w:rsidRDefault="006959E9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6959E9">
        <w:rPr>
          <w:rFonts w:ascii="Georgia" w:hAnsi="Georgia"/>
          <w:sz w:val="20"/>
          <w:szCs w:val="20"/>
        </w:rPr>
        <w:t>Βρεκούσης Θωμάς, Επίκουρος Καθηγητής Γυναικολογικής Πανεπιστημίου Κρήτης</w:t>
      </w:r>
    </w:p>
    <w:p w:rsidR="006959E9" w:rsidRPr="00880F2C" w:rsidRDefault="006959E9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Βρουβάκη Φωτεινή, Παιδίατρος, Επιμελήτρια Β Παιδιατρικής ΠαΓΝΗ</w:t>
      </w:r>
    </w:p>
    <w:p w:rsidR="00D118E4" w:rsidRPr="00880F2C" w:rsidRDefault="00E0224F" w:rsidP="00880F2C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Γαλανάκης Μανώλης, Παιδίατρος-Λοιμωξιολόγος, Καθηγητής Πανεπιστημίου Κρήτης</w:t>
      </w:r>
    </w:p>
    <w:p w:rsidR="00E0224F" w:rsidRPr="00880F2C" w:rsidRDefault="00E0224F" w:rsidP="00D118E4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 xml:space="preserve">Γερμανάκης Γιάννης, Παιδίατρος-παιδοκαρδιολόγος, </w:t>
      </w:r>
      <w:r w:rsidR="00E6748F" w:rsidRPr="00880F2C">
        <w:rPr>
          <w:rFonts w:ascii="Georgia" w:hAnsi="Georgia"/>
          <w:sz w:val="20"/>
          <w:szCs w:val="20"/>
        </w:rPr>
        <w:t>Αναπληρωτής Κ</w:t>
      </w:r>
      <w:r w:rsidRPr="00880F2C">
        <w:rPr>
          <w:rFonts w:ascii="Georgia" w:hAnsi="Georgia"/>
          <w:sz w:val="20"/>
          <w:szCs w:val="20"/>
        </w:rPr>
        <w:t>αθηγητής Πανεπιστημίου Κρήτης</w:t>
      </w:r>
    </w:p>
    <w:p w:rsidR="006959E9" w:rsidRPr="00880F2C" w:rsidRDefault="006959E9" w:rsidP="00D118E4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Γραφάκου Όλγα, Παιδίατρος, Διευθύντρια ΕΣΥ, ΚΥ Σπηλίου</w:t>
      </w:r>
    </w:p>
    <w:p w:rsidR="00E0224F" w:rsidRPr="00880F2C" w:rsidRDefault="00C627D7" w:rsidP="00880F2C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Γωνιωτάκης Ιωάννης</w:t>
      </w:r>
      <w:r w:rsidR="00E6748F" w:rsidRPr="00880F2C">
        <w:rPr>
          <w:rFonts w:ascii="Georgia" w:hAnsi="Georgia"/>
          <w:sz w:val="20"/>
          <w:szCs w:val="20"/>
        </w:rPr>
        <w:t>, ειδικευόμενος Π</w:t>
      </w:r>
      <w:r w:rsidRPr="00880F2C">
        <w:rPr>
          <w:rFonts w:ascii="Georgia" w:hAnsi="Georgia"/>
          <w:sz w:val="20"/>
          <w:szCs w:val="20"/>
        </w:rPr>
        <w:t>αιδιατρικής, ΠαΓΝΗ</w:t>
      </w:r>
    </w:p>
    <w:p w:rsidR="00E0224F" w:rsidRPr="00880F2C" w:rsidRDefault="00E6748F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Δημητρίου Ελένη, Καθηγήτρια Εργαστηριακής Π</w:t>
      </w:r>
      <w:r w:rsidR="00E0224F" w:rsidRPr="00880F2C">
        <w:rPr>
          <w:rFonts w:ascii="Georgia" w:hAnsi="Georgia"/>
          <w:sz w:val="20"/>
          <w:szCs w:val="20"/>
        </w:rPr>
        <w:t>αιδιατρικής Πανεπιστημίου Κρήτης</w:t>
      </w:r>
    </w:p>
    <w:p w:rsidR="00E0224F" w:rsidRPr="00880F2C" w:rsidRDefault="00E6748F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Δοξάκη Χριστίνα, ειδικευόμενη Π</w:t>
      </w:r>
      <w:r w:rsidR="00E0224F" w:rsidRPr="00880F2C">
        <w:rPr>
          <w:rFonts w:ascii="Georgia" w:hAnsi="Georgia"/>
          <w:sz w:val="20"/>
          <w:szCs w:val="20"/>
        </w:rPr>
        <w:t>αιδιατρικής, ΠαΓΝΗ</w:t>
      </w:r>
    </w:p>
    <w:p w:rsidR="00E0224F" w:rsidRPr="00880F2C" w:rsidRDefault="00E0224F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Ζα</w:t>
      </w:r>
      <w:r w:rsidR="00E6748F" w:rsidRPr="00880F2C">
        <w:rPr>
          <w:rFonts w:ascii="Georgia" w:hAnsi="Georgia"/>
          <w:sz w:val="20"/>
          <w:szCs w:val="20"/>
        </w:rPr>
        <w:t>χαριουδάκη Μαρία, ειδικευόμενη Π</w:t>
      </w:r>
      <w:r w:rsidRPr="00880F2C">
        <w:rPr>
          <w:rFonts w:ascii="Georgia" w:hAnsi="Georgia"/>
          <w:sz w:val="20"/>
          <w:szCs w:val="20"/>
        </w:rPr>
        <w:t>αιδιατρικής, ΠαΓΝΗ</w:t>
      </w:r>
    </w:p>
    <w:p w:rsidR="00E0224F" w:rsidRPr="00880F2C" w:rsidRDefault="00E6748F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Ζουλινάκη Μαρία, ειδικευόμενη Π</w:t>
      </w:r>
      <w:r w:rsidR="00E0224F" w:rsidRPr="00880F2C">
        <w:rPr>
          <w:rFonts w:ascii="Georgia" w:hAnsi="Georgia"/>
          <w:sz w:val="20"/>
          <w:szCs w:val="20"/>
        </w:rPr>
        <w:t>αιδιατρικής, ΠαΓΝΗ</w:t>
      </w:r>
    </w:p>
    <w:p w:rsidR="00D118E4" w:rsidRPr="00880F2C" w:rsidRDefault="00D118E4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Ηλία Σ</w:t>
      </w:r>
      <w:r w:rsidR="00751863" w:rsidRPr="00880F2C">
        <w:rPr>
          <w:rFonts w:ascii="Georgia" w:hAnsi="Georgia"/>
          <w:sz w:val="20"/>
          <w:szCs w:val="20"/>
        </w:rPr>
        <w:t>τ</w:t>
      </w:r>
      <w:r w:rsidRPr="00880F2C">
        <w:rPr>
          <w:rFonts w:ascii="Georgia" w:hAnsi="Georgia"/>
          <w:sz w:val="20"/>
          <w:szCs w:val="20"/>
        </w:rPr>
        <w:t>αυρίνα</w:t>
      </w:r>
      <w:r w:rsidR="0062319A" w:rsidRPr="00880F2C">
        <w:rPr>
          <w:rFonts w:ascii="Georgia" w:hAnsi="Georgia"/>
          <w:sz w:val="20"/>
          <w:szCs w:val="20"/>
        </w:rPr>
        <w:t>, Παιδίατρος</w:t>
      </w:r>
      <w:r w:rsidR="00E6748F" w:rsidRPr="00880F2C">
        <w:rPr>
          <w:rFonts w:ascii="Georgia" w:hAnsi="Georgia"/>
          <w:sz w:val="20"/>
          <w:szCs w:val="20"/>
        </w:rPr>
        <w:t>-Εντατικολόγος, Επίκουρος Καθηγήτρια Πανεπιστημίου Κρήτης</w:t>
      </w:r>
    </w:p>
    <w:p w:rsidR="00097A3E" w:rsidRPr="00880F2C" w:rsidRDefault="00097A3E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Κακατσάκη Ιωάννα, ειδικευόμενη Παιδιατρικής, ΠαΓΝΗ</w:t>
      </w:r>
    </w:p>
    <w:p w:rsidR="00E53631" w:rsidRPr="00880F2C" w:rsidRDefault="00E53631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Καλαϊτζάκης Ευάγγελος, Επίκουρος Καθηγητής Γαστρεντερολογίας Πανεπιστημίου Κρήτης</w:t>
      </w:r>
    </w:p>
    <w:p w:rsidR="00E0224F" w:rsidRPr="00880F2C" w:rsidRDefault="00E0224F" w:rsidP="00880F2C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Κα</w:t>
      </w:r>
      <w:r w:rsidR="00E6748F" w:rsidRPr="00880F2C">
        <w:rPr>
          <w:rFonts w:ascii="Georgia" w:hAnsi="Georgia"/>
          <w:sz w:val="20"/>
          <w:szCs w:val="20"/>
        </w:rPr>
        <w:t>πόγιαννης Χάρης, ειδικευόμενος Π</w:t>
      </w:r>
      <w:r w:rsidRPr="00880F2C">
        <w:rPr>
          <w:rFonts w:ascii="Georgia" w:hAnsi="Georgia"/>
          <w:sz w:val="20"/>
          <w:szCs w:val="20"/>
        </w:rPr>
        <w:t>αιδιατρικής, ΠαΓΝΗ</w:t>
      </w:r>
    </w:p>
    <w:p w:rsidR="00D118E4" w:rsidRPr="00880F2C" w:rsidRDefault="00D118E4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Κατσαράκης Γ</w:t>
      </w:r>
      <w:r w:rsidR="00751863" w:rsidRPr="00880F2C">
        <w:rPr>
          <w:rFonts w:ascii="Georgia" w:hAnsi="Georgia"/>
          <w:sz w:val="20"/>
          <w:szCs w:val="20"/>
        </w:rPr>
        <w:t>ιάννης</w:t>
      </w:r>
      <w:r w:rsidRPr="00880F2C">
        <w:rPr>
          <w:rFonts w:ascii="Georgia" w:hAnsi="Georgia"/>
          <w:sz w:val="20"/>
          <w:szCs w:val="20"/>
        </w:rPr>
        <w:t>. Παιδίατρος, Διευθυντής ΕΣΥ ΓΝ-ΚΥ Σητείας</w:t>
      </w:r>
    </w:p>
    <w:p w:rsidR="00E53631" w:rsidRPr="00880F2C" w:rsidRDefault="006959E9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 xml:space="preserve">Κονδύλη Ευμορφία, </w:t>
      </w:r>
      <w:r w:rsidR="00E53631" w:rsidRPr="00880F2C">
        <w:rPr>
          <w:rFonts w:ascii="Georgia" w:hAnsi="Georgia"/>
          <w:sz w:val="20"/>
          <w:szCs w:val="20"/>
        </w:rPr>
        <w:t>Αναπληρώτρια Καθηγήτρια Εντατικής Θεραπείας Παν</w:t>
      </w:r>
      <w:r w:rsidRPr="00880F2C">
        <w:rPr>
          <w:rFonts w:ascii="Georgia" w:hAnsi="Georgia"/>
          <w:sz w:val="20"/>
          <w:szCs w:val="20"/>
        </w:rPr>
        <w:t>/μ</w:t>
      </w:r>
      <w:r w:rsidR="00E53631" w:rsidRPr="00880F2C">
        <w:rPr>
          <w:rFonts w:ascii="Georgia" w:hAnsi="Georgia"/>
          <w:sz w:val="20"/>
          <w:szCs w:val="20"/>
        </w:rPr>
        <w:t>ίου Κρήτης</w:t>
      </w:r>
    </w:p>
    <w:p w:rsidR="00097A3E" w:rsidRPr="00880F2C" w:rsidRDefault="00097A3E" w:rsidP="00097A3E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Κότσιρα Βασιλική, ειδικευόμενη Παιδιατρικής, ΠαΓΝΗ</w:t>
      </w:r>
    </w:p>
    <w:p w:rsidR="00E0224F" w:rsidRPr="00880F2C" w:rsidRDefault="002112EC" w:rsidP="00880F2C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Κουλεντάκη Μαίρη, Διευθύντρια ΕΣΥ Γαστρεντερολογικής Κλινικής ΠαΓΝΗ</w:t>
      </w:r>
    </w:p>
    <w:p w:rsidR="006959E9" w:rsidRPr="00880F2C" w:rsidRDefault="006959E9" w:rsidP="007848D5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Λαδομένου Φανή, Παιδίατρος, Επιμελήτρια Β’ Παιδιατρική Κλινική ΒΓΝΗ</w:t>
      </w:r>
    </w:p>
    <w:p w:rsidR="00D118E4" w:rsidRPr="00880F2C" w:rsidRDefault="00D118E4" w:rsidP="007848D5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Μ</w:t>
      </w:r>
      <w:r w:rsidR="00E6748F" w:rsidRPr="00880F2C">
        <w:rPr>
          <w:rFonts w:ascii="Georgia" w:hAnsi="Georgia"/>
          <w:sz w:val="20"/>
          <w:szCs w:val="20"/>
        </w:rPr>
        <w:t>αμουλάκης Δημήτρης, Παιδίατρος-π</w:t>
      </w:r>
      <w:r w:rsidRPr="00880F2C">
        <w:rPr>
          <w:rFonts w:ascii="Georgia" w:hAnsi="Georgia"/>
          <w:sz w:val="20"/>
          <w:szCs w:val="20"/>
        </w:rPr>
        <w:t>αιδοδιαβητολόγος, Διευθυντ</w:t>
      </w:r>
      <w:r w:rsidR="00C627D7" w:rsidRPr="00880F2C">
        <w:rPr>
          <w:rFonts w:ascii="Georgia" w:hAnsi="Georgia"/>
          <w:sz w:val="20"/>
          <w:szCs w:val="20"/>
        </w:rPr>
        <w:t>ής ΕΣΥ Παιδιατρικής ΠαΓΝΗ</w:t>
      </w:r>
    </w:p>
    <w:p w:rsidR="00E0224F" w:rsidRPr="00880F2C" w:rsidRDefault="00E0224F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Μανιαδάκη Ηλιάννα. Παιδίατρος-παιδοενδοκρινολόγος, Επιμελήτρια Α' Παιδιατρικής ΠαΓΝΗ</w:t>
      </w:r>
    </w:p>
    <w:p w:rsidR="00D118E4" w:rsidRPr="00880F2C" w:rsidRDefault="00D118E4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Μαραγκουδάκη Μαρία, Παιδίατρ</w:t>
      </w:r>
      <w:r w:rsidR="00E6748F" w:rsidRPr="00880F2C">
        <w:rPr>
          <w:rFonts w:ascii="Georgia" w:hAnsi="Georgia"/>
          <w:sz w:val="20"/>
          <w:szCs w:val="20"/>
        </w:rPr>
        <w:t>ος-π</w:t>
      </w:r>
      <w:r w:rsidRPr="00880F2C">
        <w:rPr>
          <w:rFonts w:ascii="Georgia" w:hAnsi="Georgia"/>
          <w:sz w:val="20"/>
          <w:szCs w:val="20"/>
        </w:rPr>
        <w:t xml:space="preserve">αιδογαστρεντερολόγος, </w:t>
      </w:r>
      <w:r w:rsidR="00E6748F" w:rsidRPr="00880F2C">
        <w:rPr>
          <w:rFonts w:ascii="Georgia" w:hAnsi="Georgia"/>
          <w:sz w:val="20"/>
          <w:szCs w:val="20"/>
        </w:rPr>
        <w:t xml:space="preserve">Πανεπ Υπότροφος </w:t>
      </w:r>
      <w:r w:rsidRPr="00880F2C">
        <w:rPr>
          <w:rFonts w:ascii="Georgia" w:hAnsi="Georgia"/>
          <w:sz w:val="20"/>
          <w:szCs w:val="20"/>
        </w:rPr>
        <w:t>Παιδιατρικής ΠαΓΝΗ</w:t>
      </w:r>
    </w:p>
    <w:p w:rsidR="006959E9" w:rsidRPr="00880F2C" w:rsidRDefault="006959E9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Μαυρίδης Χ</w:t>
      </w:r>
      <w:r w:rsidR="00161ABD" w:rsidRPr="00880F2C">
        <w:rPr>
          <w:rFonts w:ascii="Georgia" w:hAnsi="Georgia"/>
          <w:sz w:val="20"/>
          <w:szCs w:val="20"/>
        </w:rPr>
        <w:t>αράλαμπος</w:t>
      </w:r>
      <w:r w:rsidRPr="00880F2C">
        <w:rPr>
          <w:rFonts w:ascii="Georgia" w:hAnsi="Georgia"/>
          <w:sz w:val="20"/>
          <w:szCs w:val="20"/>
        </w:rPr>
        <w:t>, Πανεπιστημιακός Υπότροφος Ουρολογίας Πανεπιστημίου Κρήτης</w:t>
      </w:r>
    </w:p>
    <w:p w:rsidR="00E0224F" w:rsidRPr="00880F2C" w:rsidRDefault="00E0224F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Μιχαηλίδου Ένη, Παιδίατρος-παιδοπνευμονολόγος, Διευθύντρια ΕΣΥ</w:t>
      </w:r>
      <w:r w:rsidR="00751863" w:rsidRPr="00880F2C">
        <w:rPr>
          <w:rFonts w:ascii="Georgia" w:hAnsi="Georgia"/>
          <w:sz w:val="20"/>
          <w:szCs w:val="20"/>
        </w:rPr>
        <w:t xml:space="preserve"> Παιδιατρικής</w:t>
      </w:r>
      <w:r w:rsidRPr="00880F2C">
        <w:rPr>
          <w:rFonts w:ascii="Georgia" w:hAnsi="Georgia"/>
          <w:sz w:val="20"/>
          <w:szCs w:val="20"/>
        </w:rPr>
        <w:t xml:space="preserve"> ΠαΓΝΗ</w:t>
      </w:r>
    </w:p>
    <w:p w:rsidR="00E0224F" w:rsidRPr="00880F2C" w:rsidRDefault="00E0224F" w:rsidP="00880F2C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Μ</w:t>
      </w:r>
      <w:r w:rsidR="00E6748F" w:rsidRPr="00880F2C">
        <w:rPr>
          <w:rFonts w:ascii="Georgia" w:hAnsi="Georgia"/>
          <w:sz w:val="20"/>
          <w:szCs w:val="20"/>
        </w:rPr>
        <w:t>ουδατσάκη Μαρίνα, ειδικευόμενη Π</w:t>
      </w:r>
      <w:r w:rsidRPr="00880F2C">
        <w:rPr>
          <w:rFonts w:ascii="Georgia" w:hAnsi="Georgia"/>
          <w:sz w:val="20"/>
          <w:szCs w:val="20"/>
        </w:rPr>
        <w:t>αιδιατρικής, ΠαΓΝΗ</w:t>
      </w:r>
    </w:p>
    <w:p w:rsidR="00E0224F" w:rsidRPr="00880F2C" w:rsidRDefault="00E0224F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  <w:u w:val="single"/>
        </w:rPr>
      </w:pPr>
      <w:r w:rsidRPr="00880F2C">
        <w:rPr>
          <w:rFonts w:ascii="Georgia" w:hAnsi="Georgia"/>
          <w:sz w:val="20"/>
          <w:szCs w:val="20"/>
        </w:rPr>
        <w:t>Μπιτσώρη Μαρία, Παιδίατρος-παιδονεφρολόγος, Διευθύντρια ΕΣΥ</w:t>
      </w:r>
      <w:r w:rsidR="00751863" w:rsidRPr="00880F2C">
        <w:rPr>
          <w:rFonts w:ascii="Georgia" w:hAnsi="Georgia"/>
          <w:sz w:val="20"/>
          <w:szCs w:val="20"/>
        </w:rPr>
        <w:t xml:space="preserve"> Παιδιατρικής</w:t>
      </w:r>
      <w:r w:rsidRPr="00880F2C">
        <w:rPr>
          <w:rFonts w:ascii="Georgia" w:hAnsi="Georgia"/>
          <w:sz w:val="20"/>
          <w:szCs w:val="20"/>
        </w:rPr>
        <w:t xml:space="preserve"> ΠαΓΝΗ</w:t>
      </w:r>
    </w:p>
    <w:p w:rsidR="00560C63" w:rsidRPr="00560C63" w:rsidRDefault="00560C63" w:rsidP="00880F2C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Μπριασούλης Γεώργιος, Παιδίατρος-</w:t>
      </w:r>
      <w:proofErr w:type="spellStart"/>
      <w:r>
        <w:rPr>
          <w:rFonts w:ascii="Georgia" w:hAnsi="Georgia"/>
          <w:sz w:val="20"/>
          <w:szCs w:val="20"/>
        </w:rPr>
        <w:t>Εντατικολόγος</w:t>
      </w:r>
      <w:proofErr w:type="spellEnd"/>
      <w:r>
        <w:rPr>
          <w:rFonts w:ascii="Georgia" w:hAnsi="Georgia"/>
          <w:sz w:val="20"/>
          <w:szCs w:val="20"/>
        </w:rPr>
        <w:t>, Ομότιμος Καθηγητής Πανεπιστημίου Κρήτης</w:t>
      </w:r>
    </w:p>
    <w:p w:rsidR="00D118E4" w:rsidRPr="00880F2C" w:rsidRDefault="006959E9" w:rsidP="00880F2C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proofErr w:type="spellStart"/>
      <w:r w:rsidRPr="00880F2C">
        <w:rPr>
          <w:rFonts w:ascii="Georgia" w:hAnsi="Georgia"/>
          <w:sz w:val="20"/>
          <w:szCs w:val="20"/>
        </w:rPr>
        <w:t>Νάθενα</w:t>
      </w:r>
      <w:proofErr w:type="spellEnd"/>
      <w:r w:rsidRPr="00880F2C">
        <w:rPr>
          <w:rFonts w:ascii="Georgia" w:hAnsi="Georgia"/>
          <w:sz w:val="20"/>
          <w:szCs w:val="20"/>
        </w:rPr>
        <w:t xml:space="preserve"> Δέσποινα, Επιμελήτρια Β’ Ιατροδικαστικής ΠαΓΝΗ</w:t>
      </w:r>
    </w:p>
    <w:p w:rsidR="00E0224F" w:rsidRPr="00880F2C" w:rsidRDefault="00E0224F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Παπαδοπούλη Εύα, Παιδίατρος, Επιμελήτρια Α΄Παιδιατρικής ΠαΓΝΗ</w:t>
      </w:r>
    </w:p>
    <w:p w:rsidR="00E0224F" w:rsidRPr="00880F2C" w:rsidRDefault="00E0224F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Παπαδοπούλου Ρίτσα, Παιδίατρος</w:t>
      </w:r>
      <w:r w:rsidR="00E6748F" w:rsidRPr="00880F2C">
        <w:rPr>
          <w:rFonts w:ascii="Georgia" w:hAnsi="Georgia"/>
          <w:sz w:val="20"/>
          <w:szCs w:val="20"/>
        </w:rPr>
        <w:t>-γενετική</w:t>
      </w:r>
      <w:r w:rsidRPr="00880F2C">
        <w:rPr>
          <w:rFonts w:ascii="Georgia" w:hAnsi="Georgia"/>
          <w:sz w:val="20"/>
          <w:szCs w:val="20"/>
        </w:rPr>
        <w:t>, Διευθύντρια ΕΣΥ</w:t>
      </w:r>
      <w:r w:rsidR="00751863" w:rsidRPr="00880F2C">
        <w:rPr>
          <w:rFonts w:ascii="Georgia" w:hAnsi="Georgia"/>
          <w:sz w:val="20"/>
          <w:szCs w:val="20"/>
        </w:rPr>
        <w:t xml:space="preserve"> Παιδιατρικής</w:t>
      </w:r>
      <w:r w:rsidRPr="00880F2C">
        <w:rPr>
          <w:rFonts w:ascii="Georgia" w:hAnsi="Georgia"/>
          <w:sz w:val="20"/>
          <w:szCs w:val="20"/>
        </w:rPr>
        <w:t xml:space="preserve"> ΠαΓΝΗ</w:t>
      </w:r>
    </w:p>
    <w:p w:rsidR="00E53631" w:rsidRPr="00880F2C" w:rsidRDefault="00E53631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Μανόλης Παρασκάκης, Αναπληρωτής Καθηγητής Παιδιατρικής Πανεπιστημίου Θράκης</w:t>
      </w:r>
    </w:p>
    <w:p w:rsidR="00E0224F" w:rsidRPr="00880F2C" w:rsidRDefault="00E6748F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Παυλούς Γιώργος, ειδικευόμενος Π</w:t>
      </w:r>
      <w:r w:rsidR="00E0224F" w:rsidRPr="00880F2C">
        <w:rPr>
          <w:rFonts w:ascii="Georgia" w:hAnsi="Georgia"/>
          <w:sz w:val="20"/>
          <w:szCs w:val="20"/>
        </w:rPr>
        <w:t>αιδιατρικής, ΠαΓΝΗ</w:t>
      </w:r>
    </w:p>
    <w:p w:rsidR="00E0224F" w:rsidRPr="00880F2C" w:rsidRDefault="00E0224F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 xml:space="preserve">Περδικογιάννη Χρυσούλα, Παιδίατρος, </w:t>
      </w:r>
      <w:r w:rsidR="00E6748F" w:rsidRPr="00880F2C">
        <w:rPr>
          <w:rFonts w:ascii="Georgia" w:hAnsi="Georgia"/>
          <w:sz w:val="20"/>
          <w:szCs w:val="20"/>
        </w:rPr>
        <w:t>Επίκουρος Καθηγήτρια</w:t>
      </w:r>
      <w:r w:rsidRPr="00880F2C">
        <w:rPr>
          <w:rFonts w:ascii="Georgia" w:hAnsi="Georgia"/>
          <w:sz w:val="20"/>
          <w:szCs w:val="20"/>
        </w:rPr>
        <w:t xml:space="preserve"> Πανεπιστημίου Κρήτης</w:t>
      </w:r>
    </w:p>
    <w:p w:rsidR="004E4A1E" w:rsidRPr="00880F2C" w:rsidRDefault="004E4A1E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Πλάτη Πελαγία, ειδικευόμενη</w:t>
      </w:r>
      <w:r w:rsidR="00E6748F" w:rsidRPr="00880F2C">
        <w:rPr>
          <w:rFonts w:ascii="Georgia" w:hAnsi="Georgia"/>
          <w:sz w:val="20"/>
          <w:szCs w:val="20"/>
        </w:rPr>
        <w:t xml:space="preserve"> Π</w:t>
      </w:r>
      <w:r w:rsidRPr="00880F2C">
        <w:rPr>
          <w:rFonts w:ascii="Georgia" w:hAnsi="Georgia"/>
          <w:sz w:val="20"/>
          <w:szCs w:val="20"/>
        </w:rPr>
        <w:t>αιδιατρικής, ΠαΓΝΗ</w:t>
      </w:r>
    </w:p>
    <w:p w:rsidR="00E53631" w:rsidRPr="00880F2C" w:rsidRDefault="00E53631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Σαμιωτάκης Γεώργιος, Επικουρικός Επιμελητής Παιδοψυχιατρικής Κλινικής ΠαΓΝΗ</w:t>
      </w:r>
    </w:p>
    <w:p w:rsidR="00097A3E" w:rsidRPr="00880F2C" w:rsidRDefault="00097A3E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Σαρικλάκη Μαρία-Χριστίνα, ειδικευόμενη Παιδιατρικής, ΠαΓΝΗ</w:t>
      </w:r>
    </w:p>
    <w:p w:rsidR="00097A3E" w:rsidRPr="00880F2C" w:rsidRDefault="00097A3E" w:rsidP="00737242">
      <w:pPr>
        <w:pStyle w:val="2"/>
        <w:numPr>
          <w:ilvl w:val="0"/>
          <w:numId w:val="4"/>
        </w:numPr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Σκουλά Περσεφόνη, ειδικευόμενη Παιδιατρικής, ΠαΓΝΗ</w:t>
      </w:r>
    </w:p>
    <w:p w:rsidR="00E0224F" w:rsidRPr="00880F2C" w:rsidRDefault="00CB3934" w:rsidP="00880F2C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 xml:space="preserve">Εμμανουήλ </w:t>
      </w:r>
      <w:proofErr w:type="spellStart"/>
      <w:r w:rsidRPr="00880F2C">
        <w:rPr>
          <w:rFonts w:ascii="Georgia" w:hAnsi="Georgia"/>
          <w:sz w:val="20"/>
          <w:szCs w:val="20"/>
        </w:rPr>
        <w:t>Τζατζαράκης</w:t>
      </w:r>
      <w:proofErr w:type="spellEnd"/>
      <w:r w:rsidRPr="00CD3DEE">
        <w:rPr>
          <w:rFonts w:ascii="Georgia" w:hAnsi="Georgia"/>
          <w:sz w:val="20"/>
          <w:szCs w:val="20"/>
        </w:rPr>
        <w:t xml:space="preserve">, </w:t>
      </w:r>
      <w:r w:rsidRPr="00880F2C">
        <w:rPr>
          <w:rFonts w:ascii="Georgia" w:hAnsi="Georgia"/>
          <w:sz w:val="20"/>
          <w:szCs w:val="20"/>
          <w:lang w:val="en-US"/>
        </w:rPr>
        <w:t>E</w:t>
      </w:r>
      <w:proofErr w:type="spellStart"/>
      <w:r w:rsidRPr="00880F2C">
        <w:rPr>
          <w:rFonts w:ascii="Georgia" w:hAnsi="Georgia"/>
          <w:sz w:val="20"/>
          <w:szCs w:val="20"/>
        </w:rPr>
        <w:t>πίκουρος</w:t>
      </w:r>
      <w:proofErr w:type="spellEnd"/>
      <w:r w:rsidRPr="00880F2C">
        <w:rPr>
          <w:rFonts w:ascii="Georgia" w:hAnsi="Georgia"/>
          <w:sz w:val="20"/>
          <w:szCs w:val="20"/>
        </w:rPr>
        <w:t xml:space="preserve"> Καθηγητής Τοξικολογίας Πανεπιστημίου Κρήτης</w:t>
      </w:r>
    </w:p>
    <w:p w:rsidR="00E53631" w:rsidRPr="00880F2C" w:rsidRDefault="00E53631" w:rsidP="00737242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Νικόλαος Χατζάκης, Επιμελητής Α’ ΩΡΛ Κλινικής ΠαΓΝΗ</w:t>
      </w:r>
    </w:p>
    <w:p w:rsidR="00E0224F" w:rsidRPr="00880F2C" w:rsidRDefault="00D118E4" w:rsidP="00880F2C">
      <w:pPr>
        <w:pStyle w:val="a5"/>
        <w:numPr>
          <w:ilvl w:val="0"/>
          <w:numId w:val="4"/>
        </w:numPr>
        <w:ind w:left="426" w:hanging="426"/>
        <w:rPr>
          <w:rFonts w:ascii="Georgia" w:hAnsi="Georgia"/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>Χατζηδάκη Ρίτσα, Παιδίατρος-Ν</w:t>
      </w:r>
      <w:r w:rsidR="00E0224F" w:rsidRPr="00880F2C">
        <w:rPr>
          <w:rFonts w:ascii="Georgia" w:hAnsi="Georgia"/>
          <w:sz w:val="20"/>
          <w:szCs w:val="20"/>
        </w:rPr>
        <w:t xml:space="preserve">εογνολόγος, </w:t>
      </w:r>
      <w:r w:rsidRPr="00880F2C">
        <w:rPr>
          <w:rFonts w:ascii="Georgia" w:hAnsi="Georgia"/>
          <w:sz w:val="20"/>
          <w:szCs w:val="20"/>
        </w:rPr>
        <w:t>Επίκουρη Καθηγήτρια</w:t>
      </w:r>
      <w:r w:rsidR="00C627D7" w:rsidRPr="00880F2C">
        <w:rPr>
          <w:rFonts w:ascii="Georgia" w:hAnsi="Georgia"/>
          <w:sz w:val="20"/>
          <w:szCs w:val="20"/>
        </w:rPr>
        <w:t xml:space="preserve"> Πανεπιστημίου Κρήτης</w:t>
      </w:r>
    </w:p>
    <w:p w:rsidR="006320A3" w:rsidRPr="00880F2C" w:rsidRDefault="004E4A1E" w:rsidP="00763604">
      <w:pPr>
        <w:pStyle w:val="a5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880F2C">
        <w:rPr>
          <w:rFonts w:ascii="Georgia" w:hAnsi="Georgia"/>
          <w:sz w:val="20"/>
          <w:szCs w:val="20"/>
        </w:rPr>
        <w:t xml:space="preserve">Χριστοπούλου Αθανασία, ειδικευόμενη </w:t>
      </w:r>
      <w:r w:rsidR="00E6748F" w:rsidRPr="00880F2C">
        <w:rPr>
          <w:rFonts w:ascii="Georgia" w:hAnsi="Georgia"/>
          <w:sz w:val="20"/>
          <w:szCs w:val="20"/>
        </w:rPr>
        <w:t>Π</w:t>
      </w:r>
      <w:r w:rsidRPr="00880F2C">
        <w:rPr>
          <w:rFonts w:ascii="Georgia" w:hAnsi="Georgia"/>
          <w:sz w:val="20"/>
          <w:szCs w:val="20"/>
        </w:rPr>
        <w:t>αιδιατρικής, ΠαΓΝΗ</w:t>
      </w:r>
    </w:p>
    <w:p w:rsidR="006320A3" w:rsidRPr="006320A3" w:rsidRDefault="006320A3">
      <w:pPr>
        <w:rPr>
          <w:b/>
          <w:sz w:val="20"/>
          <w:szCs w:val="20"/>
        </w:rPr>
      </w:pPr>
    </w:p>
    <w:sectPr w:rsidR="006320A3" w:rsidRPr="006320A3" w:rsidSect="002D2D56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683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CA1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328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045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83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4E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088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21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8E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969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B311E"/>
    <w:multiLevelType w:val="hybridMultilevel"/>
    <w:tmpl w:val="005639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4409"/>
    <w:multiLevelType w:val="hybridMultilevel"/>
    <w:tmpl w:val="8910B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20BCD"/>
    <w:multiLevelType w:val="hybridMultilevel"/>
    <w:tmpl w:val="B7A81E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C684D"/>
    <w:multiLevelType w:val="hybridMultilevel"/>
    <w:tmpl w:val="D2B4F7EE"/>
    <w:lvl w:ilvl="0" w:tplc="7CF2C3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0824F1"/>
    <w:rsid w:val="00007739"/>
    <w:rsid w:val="00013C31"/>
    <w:rsid w:val="00014C88"/>
    <w:rsid w:val="00015F88"/>
    <w:rsid w:val="000206FC"/>
    <w:rsid w:val="000226E6"/>
    <w:rsid w:val="00024AAA"/>
    <w:rsid w:val="000251AC"/>
    <w:rsid w:val="00037A59"/>
    <w:rsid w:val="00044FD7"/>
    <w:rsid w:val="00046DC6"/>
    <w:rsid w:val="00052049"/>
    <w:rsid w:val="00061216"/>
    <w:rsid w:val="00065898"/>
    <w:rsid w:val="000701CF"/>
    <w:rsid w:val="00073363"/>
    <w:rsid w:val="0007612B"/>
    <w:rsid w:val="000824F1"/>
    <w:rsid w:val="00090807"/>
    <w:rsid w:val="000974EA"/>
    <w:rsid w:val="00097A3E"/>
    <w:rsid w:val="000A2AD2"/>
    <w:rsid w:val="000A655D"/>
    <w:rsid w:val="000A7377"/>
    <w:rsid w:val="000B229A"/>
    <w:rsid w:val="000B468D"/>
    <w:rsid w:val="000B6A7B"/>
    <w:rsid w:val="000C0355"/>
    <w:rsid w:val="000C1962"/>
    <w:rsid w:val="000C6A71"/>
    <w:rsid w:val="000D3A9B"/>
    <w:rsid w:val="000D54FD"/>
    <w:rsid w:val="000D5940"/>
    <w:rsid w:val="000E36FA"/>
    <w:rsid w:val="000F4E25"/>
    <w:rsid w:val="000F511C"/>
    <w:rsid w:val="000F6184"/>
    <w:rsid w:val="00104286"/>
    <w:rsid w:val="00105BA5"/>
    <w:rsid w:val="001135FE"/>
    <w:rsid w:val="00120FAC"/>
    <w:rsid w:val="0012161F"/>
    <w:rsid w:val="00122D98"/>
    <w:rsid w:val="00125772"/>
    <w:rsid w:val="001316B6"/>
    <w:rsid w:val="00131A12"/>
    <w:rsid w:val="0013339E"/>
    <w:rsid w:val="00136B97"/>
    <w:rsid w:val="00141C3E"/>
    <w:rsid w:val="00150C35"/>
    <w:rsid w:val="0015101A"/>
    <w:rsid w:val="00154C8E"/>
    <w:rsid w:val="00156A28"/>
    <w:rsid w:val="00161ABD"/>
    <w:rsid w:val="001753F7"/>
    <w:rsid w:val="00176052"/>
    <w:rsid w:val="001816A7"/>
    <w:rsid w:val="00194DD0"/>
    <w:rsid w:val="001B1D07"/>
    <w:rsid w:val="001B7EC6"/>
    <w:rsid w:val="001C457F"/>
    <w:rsid w:val="001D3161"/>
    <w:rsid w:val="001D516B"/>
    <w:rsid w:val="001D5AC2"/>
    <w:rsid w:val="001D6443"/>
    <w:rsid w:val="001E7CF0"/>
    <w:rsid w:val="001F0A4D"/>
    <w:rsid w:val="001F55AD"/>
    <w:rsid w:val="001F5B1E"/>
    <w:rsid w:val="002107DF"/>
    <w:rsid w:val="002112EC"/>
    <w:rsid w:val="0021397B"/>
    <w:rsid w:val="00214414"/>
    <w:rsid w:val="0021685E"/>
    <w:rsid w:val="00216B87"/>
    <w:rsid w:val="0022072E"/>
    <w:rsid w:val="00225B4D"/>
    <w:rsid w:val="00230C02"/>
    <w:rsid w:val="00231089"/>
    <w:rsid w:val="00237198"/>
    <w:rsid w:val="002559AF"/>
    <w:rsid w:val="00255D87"/>
    <w:rsid w:val="002617C2"/>
    <w:rsid w:val="00264E27"/>
    <w:rsid w:val="002764E1"/>
    <w:rsid w:val="00276F3C"/>
    <w:rsid w:val="00281724"/>
    <w:rsid w:val="00287135"/>
    <w:rsid w:val="00297461"/>
    <w:rsid w:val="002A2714"/>
    <w:rsid w:val="002A317A"/>
    <w:rsid w:val="002A4229"/>
    <w:rsid w:val="002A65E2"/>
    <w:rsid w:val="002A672A"/>
    <w:rsid w:val="002A6C62"/>
    <w:rsid w:val="002B50FF"/>
    <w:rsid w:val="002C26E1"/>
    <w:rsid w:val="002C5389"/>
    <w:rsid w:val="002D2D56"/>
    <w:rsid w:val="002D3056"/>
    <w:rsid w:val="002D4D31"/>
    <w:rsid w:val="002E1A4D"/>
    <w:rsid w:val="002E385A"/>
    <w:rsid w:val="002E3EDB"/>
    <w:rsid w:val="002E4FC1"/>
    <w:rsid w:val="002E76AC"/>
    <w:rsid w:val="002F4488"/>
    <w:rsid w:val="002F4942"/>
    <w:rsid w:val="00305EBE"/>
    <w:rsid w:val="003125B6"/>
    <w:rsid w:val="00320570"/>
    <w:rsid w:val="00335B02"/>
    <w:rsid w:val="003400A4"/>
    <w:rsid w:val="00345BC6"/>
    <w:rsid w:val="003522BC"/>
    <w:rsid w:val="0035300C"/>
    <w:rsid w:val="003629C2"/>
    <w:rsid w:val="0036623A"/>
    <w:rsid w:val="00367E09"/>
    <w:rsid w:val="00367FAC"/>
    <w:rsid w:val="00382B47"/>
    <w:rsid w:val="00391D02"/>
    <w:rsid w:val="00394294"/>
    <w:rsid w:val="003A653A"/>
    <w:rsid w:val="003B1772"/>
    <w:rsid w:val="003B241F"/>
    <w:rsid w:val="003B3086"/>
    <w:rsid w:val="003B6346"/>
    <w:rsid w:val="003E2C2C"/>
    <w:rsid w:val="003E6853"/>
    <w:rsid w:val="003F3DF2"/>
    <w:rsid w:val="004015F1"/>
    <w:rsid w:val="004026B2"/>
    <w:rsid w:val="00403648"/>
    <w:rsid w:val="00413136"/>
    <w:rsid w:val="004201AE"/>
    <w:rsid w:val="004224A2"/>
    <w:rsid w:val="00440C94"/>
    <w:rsid w:val="00441C7E"/>
    <w:rsid w:val="0045022F"/>
    <w:rsid w:val="00455A9A"/>
    <w:rsid w:val="0046017A"/>
    <w:rsid w:val="00460D86"/>
    <w:rsid w:val="0046620A"/>
    <w:rsid w:val="00467CDD"/>
    <w:rsid w:val="00471BD6"/>
    <w:rsid w:val="00472E7F"/>
    <w:rsid w:val="00477BD8"/>
    <w:rsid w:val="00486F87"/>
    <w:rsid w:val="00490259"/>
    <w:rsid w:val="00495041"/>
    <w:rsid w:val="004A2843"/>
    <w:rsid w:val="004A4EF2"/>
    <w:rsid w:val="004A7A58"/>
    <w:rsid w:val="004D4424"/>
    <w:rsid w:val="004E4A1E"/>
    <w:rsid w:val="004E531E"/>
    <w:rsid w:val="004E6C2D"/>
    <w:rsid w:val="004E75D4"/>
    <w:rsid w:val="004F0CFF"/>
    <w:rsid w:val="00505235"/>
    <w:rsid w:val="00507307"/>
    <w:rsid w:val="005102B4"/>
    <w:rsid w:val="005106DA"/>
    <w:rsid w:val="005116AE"/>
    <w:rsid w:val="0051292C"/>
    <w:rsid w:val="00523391"/>
    <w:rsid w:val="0053237A"/>
    <w:rsid w:val="00535F1A"/>
    <w:rsid w:val="00541C17"/>
    <w:rsid w:val="005523A3"/>
    <w:rsid w:val="00554FC3"/>
    <w:rsid w:val="0056081D"/>
    <w:rsid w:val="00560A46"/>
    <w:rsid w:val="00560C63"/>
    <w:rsid w:val="00563932"/>
    <w:rsid w:val="00571E85"/>
    <w:rsid w:val="0058601B"/>
    <w:rsid w:val="00590801"/>
    <w:rsid w:val="00593915"/>
    <w:rsid w:val="00594041"/>
    <w:rsid w:val="005958FA"/>
    <w:rsid w:val="00597225"/>
    <w:rsid w:val="005A0AB3"/>
    <w:rsid w:val="005B6E69"/>
    <w:rsid w:val="005D24BB"/>
    <w:rsid w:val="005D608D"/>
    <w:rsid w:val="005E2A55"/>
    <w:rsid w:val="0060023F"/>
    <w:rsid w:val="0060466E"/>
    <w:rsid w:val="00607D49"/>
    <w:rsid w:val="00617023"/>
    <w:rsid w:val="00617528"/>
    <w:rsid w:val="0062319A"/>
    <w:rsid w:val="00624990"/>
    <w:rsid w:val="00624FD6"/>
    <w:rsid w:val="00630920"/>
    <w:rsid w:val="00631FCE"/>
    <w:rsid w:val="006320A3"/>
    <w:rsid w:val="00634172"/>
    <w:rsid w:val="00646214"/>
    <w:rsid w:val="00656E10"/>
    <w:rsid w:val="006579AF"/>
    <w:rsid w:val="006627C5"/>
    <w:rsid w:val="00681E44"/>
    <w:rsid w:val="0068680E"/>
    <w:rsid w:val="006924D2"/>
    <w:rsid w:val="00692CF0"/>
    <w:rsid w:val="006939C7"/>
    <w:rsid w:val="00694119"/>
    <w:rsid w:val="00694F1A"/>
    <w:rsid w:val="006959E9"/>
    <w:rsid w:val="006971F8"/>
    <w:rsid w:val="006A2F86"/>
    <w:rsid w:val="006B202F"/>
    <w:rsid w:val="006B2C02"/>
    <w:rsid w:val="006B4748"/>
    <w:rsid w:val="006C1E15"/>
    <w:rsid w:val="006C2A7D"/>
    <w:rsid w:val="006C450F"/>
    <w:rsid w:val="006C660B"/>
    <w:rsid w:val="006D273C"/>
    <w:rsid w:val="006E3207"/>
    <w:rsid w:val="006E5412"/>
    <w:rsid w:val="006E6B5F"/>
    <w:rsid w:val="006E7D4A"/>
    <w:rsid w:val="00705843"/>
    <w:rsid w:val="007115BB"/>
    <w:rsid w:val="00711CFE"/>
    <w:rsid w:val="00714121"/>
    <w:rsid w:val="0071633F"/>
    <w:rsid w:val="0072093A"/>
    <w:rsid w:val="0073285C"/>
    <w:rsid w:val="007344A7"/>
    <w:rsid w:val="00736852"/>
    <w:rsid w:val="00737242"/>
    <w:rsid w:val="007378D4"/>
    <w:rsid w:val="007515CC"/>
    <w:rsid w:val="00751863"/>
    <w:rsid w:val="00754694"/>
    <w:rsid w:val="00757321"/>
    <w:rsid w:val="00763604"/>
    <w:rsid w:val="00764FA0"/>
    <w:rsid w:val="0077481A"/>
    <w:rsid w:val="00775B72"/>
    <w:rsid w:val="007848D5"/>
    <w:rsid w:val="00787C26"/>
    <w:rsid w:val="007948EF"/>
    <w:rsid w:val="007A0DA0"/>
    <w:rsid w:val="007A76C2"/>
    <w:rsid w:val="007A7892"/>
    <w:rsid w:val="007B349D"/>
    <w:rsid w:val="007B540B"/>
    <w:rsid w:val="007C0F6D"/>
    <w:rsid w:val="007C4196"/>
    <w:rsid w:val="007C6C7E"/>
    <w:rsid w:val="007D529E"/>
    <w:rsid w:val="007D551A"/>
    <w:rsid w:val="007D7FDA"/>
    <w:rsid w:val="007E2934"/>
    <w:rsid w:val="007E4916"/>
    <w:rsid w:val="007F02CD"/>
    <w:rsid w:val="007F42EF"/>
    <w:rsid w:val="007F7E68"/>
    <w:rsid w:val="00817DD3"/>
    <w:rsid w:val="008264E2"/>
    <w:rsid w:val="008266CE"/>
    <w:rsid w:val="0082705A"/>
    <w:rsid w:val="008315C7"/>
    <w:rsid w:val="00845C88"/>
    <w:rsid w:val="00846B5B"/>
    <w:rsid w:val="008511C9"/>
    <w:rsid w:val="008569EF"/>
    <w:rsid w:val="0086052C"/>
    <w:rsid w:val="00862EA0"/>
    <w:rsid w:val="00870A71"/>
    <w:rsid w:val="00875650"/>
    <w:rsid w:val="00880F2C"/>
    <w:rsid w:val="0088423C"/>
    <w:rsid w:val="00885561"/>
    <w:rsid w:val="00892A18"/>
    <w:rsid w:val="008959EF"/>
    <w:rsid w:val="008B6910"/>
    <w:rsid w:val="008C125D"/>
    <w:rsid w:val="008D1175"/>
    <w:rsid w:val="008D2612"/>
    <w:rsid w:val="008E2741"/>
    <w:rsid w:val="008E6564"/>
    <w:rsid w:val="008E6B2C"/>
    <w:rsid w:val="00903CC9"/>
    <w:rsid w:val="00906410"/>
    <w:rsid w:val="0091132D"/>
    <w:rsid w:val="009242E7"/>
    <w:rsid w:val="009244F6"/>
    <w:rsid w:val="00926D57"/>
    <w:rsid w:val="00934003"/>
    <w:rsid w:val="00947015"/>
    <w:rsid w:val="009503C2"/>
    <w:rsid w:val="00954F82"/>
    <w:rsid w:val="00962C54"/>
    <w:rsid w:val="009657BC"/>
    <w:rsid w:val="00983B27"/>
    <w:rsid w:val="0098666B"/>
    <w:rsid w:val="009935EC"/>
    <w:rsid w:val="009A3C8E"/>
    <w:rsid w:val="009B5479"/>
    <w:rsid w:val="009C2315"/>
    <w:rsid w:val="009C6862"/>
    <w:rsid w:val="009D3FBD"/>
    <w:rsid w:val="009D417B"/>
    <w:rsid w:val="009E67AB"/>
    <w:rsid w:val="009F1E91"/>
    <w:rsid w:val="009F4887"/>
    <w:rsid w:val="009F4FD6"/>
    <w:rsid w:val="00A06003"/>
    <w:rsid w:val="00A12B7F"/>
    <w:rsid w:val="00A1449D"/>
    <w:rsid w:val="00A14B1C"/>
    <w:rsid w:val="00A16509"/>
    <w:rsid w:val="00A167F2"/>
    <w:rsid w:val="00A262FB"/>
    <w:rsid w:val="00A32C14"/>
    <w:rsid w:val="00A3642C"/>
    <w:rsid w:val="00A51FE4"/>
    <w:rsid w:val="00A5675B"/>
    <w:rsid w:val="00A56F1C"/>
    <w:rsid w:val="00A57AD9"/>
    <w:rsid w:val="00A65200"/>
    <w:rsid w:val="00A65228"/>
    <w:rsid w:val="00A74ECA"/>
    <w:rsid w:val="00A87EF3"/>
    <w:rsid w:val="00A90A1D"/>
    <w:rsid w:val="00A9566D"/>
    <w:rsid w:val="00AB0BF0"/>
    <w:rsid w:val="00AB1537"/>
    <w:rsid w:val="00AB69FE"/>
    <w:rsid w:val="00AC4328"/>
    <w:rsid w:val="00AC60ED"/>
    <w:rsid w:val="00AC63AA"/>
    <w:rsid w:val="00AD3E54"/>
    <w:rsid w:val="00AE2A0D"/>
    <w:rsid w:val="00AE5E98"/>
    <w:rsid w:val="00B01695"/>
    <w:rsid w:val="00B174C0"/>
    <w:rsid w:val="00B2183B"/>
    <w:rsid w:val="00B246D2"/>
    <w:rsid w:val="00B25369"/>
    <w:rsid w:val="00B330B7"/>
    <w:rsid w:val="00B416A7"/>
    <w:rsid w:val="00B422AF"/>
    <w:rsid w:val="00B54DB5"/>
    <w:rsid w:val="00B60B21"/>
    <w:rsid w:val="00B62A8D"/>
    <w:rsid w:val="00B63981"/>
    <w:rsid w:val="00B72D59"/>
    <w:rsid w:val="00B772D4"/>
    <w:rsid w:val="00B804B8"/>
    <w:rsid w:val="00B83106"/>
    <w:rsid w:val="00B865DC"/>
    <w:rsid w:val="00B871EC"/>
    <w:rsid w:val="00B925CB"/>
    <w:rsid w:val="00BA00FF"/>
    <w:rsid w:val="00BA7034"/>
    <w:rsid w:val="00BB0AC6"/>
    <w:rsid w:val="00BB0D39"/>
    <w:rsid w:val="00BB1172"/>
    <w:rsid w:val="00BB7399"/>
    <w:rsid w:val="00BD0701"/>
    <w:rsid w:val="00BE726D"/>
    <w:rsid w:val="00BF10ED"/>
    <w:rsid w:val="00BF7392"/>
    <w:rsid w:val="00C11508"/>
    <w:rsid w:val="00C216F9"/>
    <w:rsid w:val="00C31725"/>
    <w:rsid w:val="00C376EA"/>
    <w:rsid w:val="00C41098"/>
    <w:rsid w:val="00C440D6"/>
    <w:rsid w:val="00C52712"/>
    <w:rsid w:val="00C56D6E"/>
    <w:rsid w:val="00C621DE"/>
    <w:rsid w:val="00C627D7"/>
    <w:rsid w:val="00C65C33"/>
    <w:rsid w:val="00C66F0F"/>
    <w:rsid w:val="00C763EE"/>
    <w:rsid w:val="00C76A3D"/>
    <w:rsid w:val="00C774CC"/>
    <w:rsid w:val="00C819D0"/>
    <w:rsid w:val="00C833E7"/>
    <w:rsid w:val="00C8465C"/>
    <w:rsid w:val="00C93D6D"/>
    <w:rsid w:val="00C969E8"/>
    <w:rsid w:val="00C97E16"/>
    <w:rsid w:val="00CA0303"/>
    <w:rsid w:val="00CA67EF"/>
    <w:rsid w:val="00CB34C3"/>
    <w:rsid w:val="00CB3934"/>
    <w:rsid w:val="00CC296A"/>
    <w:rsid w:val="00CC6649"/>
    <w:rsid w:val="00CD3DEE"/>
    <w:rsid w:val="00CE239B"/>
    <w:rsid w:val="00CF12F6"/>
    <w:rsid w:val="00CF3468"/>
    <w:rsid w:val="00CF6E94"/>
    <w:rsid w:val="00D03336"/>
    <w:rsid w:val="00D04827"/>
    <w:rsid w:val="00D05E5B"/>
    <w:rsid w:val="00D07492"/>
    <w:rsid w:val="00D118E4"/>
    <w:rsid w:val="00D23265"/>
    <w:rsid w:val="00D2651E"/>
    <w:rsid w:val="00D31E27"/>
    <w:rsid w:val="00D42B3E"/>
    <w:rsid w:val="00D51E75"/>
    <w:rsid w:val="00D5216E"/>
    <w:rsid w:val="00D77AA2"/>
    <w:rsid w:val="00D82A93"/>
    <w:rsid w:val="00D863C0"/>
    <w:rsid w:val="00D92C7E"/>
    <w:rsid w:val="00D942B2"/>
    <w:rsid w:val="00DA30DC"/>
    <w:rsid w:val="00DA5E3A"/>
    <w:rsid w:val="00DB0ECE"/>
    <w:rsid w:val="00DC3CB6"/>
    <w:rsid w:val="00DC5D27"/>
    <w:rsid w:val="00DC7767"/>
    <w:rsid w:val="00DD141B"/>
    <w:rsid w:val="00DD55F9"/>
    <w:rsid w:val="00DE00E4"/>
    <w:rsid w:val="00DF00C0"/>
    <w:rsid w:val="00DF1D52"/>
    <w:rsid w:val="00DF2DD4"/>
    <w:rsid w:val="00DF40B4"/>
    <w:rsid w:val="00E009FE"/>
    <w:rsid w:val="00E0224F"/>
    <w:rsid w:val="00E03BDD"/>
    <w:rsid w:val="00E03DAE"/>
    <w:rsid w:val="00E11D25"/>
    <w:rsid w:val="00E12C26"/>
    <w:rsid w:val="00E14017"/>
    <w:rsid w:val="00E163C4"/>
    <w:rsid w:val="00E2185A"/>
    <w:rsid w:val="00E273B0"/>
    <w:rsid w:val="00E354E2"/>
    <w:rsid w:val="00E40B9A"/>
    <w:rsid w:val="00E469AC"/>
    <w:rsid w:val="00E51663"/>
    <w:rsid w:val="00E53631"/>
    <w:rsid w:val="00E60694"/>
    <w:rsid w:val="00E64214"/>
    <w:rsid w:val="00E65680"/>
    <w:rsid w:val="00E6748F"/>
    <w:rsid w:val="00E73E6D"/>
    <w:rsid w:val="00E7481E"/>
    <w:rsid w:val="00E77D7C"/>
    <w:rsid w:val="00E868D1"/>
    <w:rsid w:val="00E8701B"/>
    <w:rsid w:val="00E8721E"/>
    <w:rsid w:val="00E91416"/>
    <w:rsid w:val="00E92E94"/>
    <w:rsid w:val="00E93D2B"/>
    <w:rsid w:val="00EA019F"/>
    <w:rsid w:val="00EA0CF5"/>
    <w:rsid w:val="00EB4048"/>
    <w:rsid w:val="00EB6499"/>
    <w:rsid w:val="00EC04B8"/>
    <w:rsid w:val="00EC2651"/>
    <w:rsid w:val="00ED0E2F"/>
    <w:rsid w:val="00ED5155"/>
    <w:rsid w:val="00EE2E7D"/>
    <w:rsid w:val="00EE302C"/>
    <w:rsid w:val="00EF55B7"/>
    <w:rsid w:val="00F03BB5"/>
    <w:rsid w:val="00F15EE8"/>
    <w:rsid w:val="00F27E1B"/>
    <w:rsid w:val="00F337D6"/>
    <w:rsid w:val="00F444BF"/>
    <w:rsid w:val="00F4636C"/>
    <w:rsid w:val="00F47D51"/>
    <w:rsid w:val="00F54852"/>
    <w:rsid w:val="00F55841"/>
    <w:rsid w:val="00F606CA"/>
    <w:rsid w:val="00F63630"/>
    <w:rsid w:val="00F718DA"/>
    <w:rsid w:val="00F730FE"/>
    <w:rsid w:val="00F734CF"/>
    <w:rsid w:val="00F75750"/>
    <w:rsid w:val="00F83819"/>
    <w:rsid w:val="00F83C69"/>
    <w:rsid w:val="00F90963"/>
    <w:rsid w:val="00F928A9"/>
    <w:rsid w:val="00F9396C"/>
    <w:rsid w:val="00FA0A42"/>
    <w:rsid w:val="00FA2955"/>
    <w:rsid w:val="00FA30D9"/>
    <w:rsid w:val="00FC0EA0"/>
    <w:rsid w:val="00FD1959"/>
    <w:rsid w:val="00FD7E22"/>
    <w:rsid w:val="00FE118F"/>
    <w:rsid w:val="00FE68D5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locked="1" w:semiHidden="0" w:unhideWhenUsed="0"/>
    <w:lsdException w:name="List Bullet" w:locked="1" w:semiHidden="0" w:unhideWhenUsed="0"/>
    <w:lsdException w:name="List Number" w:locked="1" w:semiHidden="0" w:unhideWhenUsed="0"/>
    <w:lsdException w:name="Title" w:locked="1" w:semiHidden="0" w:unhideWhenUsed="0" w:qFormat="1"/>
    <w:lsdException w:name="Default Paragraph Font" w:locked="1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Web 3" w:locked="1"/>
    <w:lsdException w:name="Balloon Text" w:locked="1" w:semiHidden="0" w:unhideWhenUsed="0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6B2C0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5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Ανοιχτόχρωμη σκιά - ΄Εμφαση 41"/>
    <w:rsid w:val="006C450F"/>
    <w:rPr>
      <w:rFonts w:eastAsia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rsid w:val="006C450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26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locked/>
    <w:rsid w:val="00264E27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7C0F6D"/>
    <w:pPr>
      <w:ind w:left="720"/>
      <w:contextualSpacing/>
    </w:pPr>
  </w:style>
  <w:style w:type="paragraph" w:styleId="a5">
    <w:name w:val="Plain Text"/>
    <w:basedOn w:val="a"/>
    <w:link w:val="Char0"/>
    <w:rsid w:val="009D41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0">
    <w:name w:val="Απλό κείμενο Char"/>
    <w:basedOn w:val="a0"/>
    <w:link w:val="a5"/>
    <w:locked/>
    <w:rsid w:val="009D417B"/>
    <w:rPr>
      <w:rFonts w:ascii="Consolas" w:hAnsi="Consolas" w:cs="Consolas"/>
      <w:sz w:val="21"/>
      <w:szCs w:val="21"/>
    </w:rPr>
  </w:style>
  <w:style w:type="character" w:styleId="a6">
    <w:name w:val="annotation reference"/>
    <w:basedOn w:val="a0"/>
    <w:semiHidden/>
    <w:rsid w:val="0091132D"/>
    <w:rPr>
      <w:rFonts w:cs="Times New Roman"/>
      <w:sz w:val="16"/>
      <w:szCs w:val="16"/>
    </w:rPr>
  </w:style>
  <w:style w:type="paragraph" w:styleId="a7">
    <w:name w:val="annotation text"/>
    <w:basedOn w:val="a"/>
    <w:link w:val="Char1"/>
    <w:semiHidden/>
    <w:rsid w:val="0091132D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semiHidden/>
    <w:locked/>
    <w:rsid w:val="0091132D"/>
    <w:rPr>
      <w:rFonts w:cs="Times New Roman"/>
      <w:sz w:val="20"/>
      <w:szCs w:val="20"/>
    </w:rPr>
  </w:style>
  <w:style w:type="paragraph" w:styleId="a8">
    <w:name w:val="annotation subject"/>
    <w:basedOn w:val="a7"/>
    <w:next w:val="a7"/>
    <w:link w:val="Char2"/>
    <w:semiHidden/>
    <w:rsid w:val="0091132D"/>
    <w:rPr>
      <w:b/>
      <w:bCs/>
    </w:rPr>
  </w:style>
  <w:style w:type="character" w:customStyle="1" w:styleId="Char2">
    <w:name w:val="Θέμα σχολίου Char"/>
    <w:basedOn w:val="Char1"/>
    <w:link w:val="a8"/>
    <w:semiHidden/>
    <w:locked/>
    <w:rsid w:val="0091132D"/>
    <w:rPr>
      <w:rFonts w:cs="Times New Roman"/>
      <w:b/>
      <w:bCs/>
      <w:sz w:val="20"/>
      <w:szCs w:val="20"/>
    </w:rPr>
  </w:style>
  <w:style w:type="paragraph" w:customStyle="1" w:styleId="m281084606925664120msolistparagraph">
    <w:name w:val="m_281084606925664120msolistparagraph"/>
    <w:basedOn w:val="a"/>
    <w:rsid w:val="00CF12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paragraph" w:styleId="Web">
    <w:name w:val="Normal (Web)"/>
    <w:basedOn w:val="a"/>
    <w:rsid w:val="00CF12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paragraph" w:customStyle="1" w:styleId="2">
    <w:name w:val="Παράγραφος λίστας2"/>
    <w:basedOn w:val="a"/>
    <w:rsid w:val="0073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alanakis\Desktop\&#928;&#945;&#915;&#925;&#919;%20&#928;&#916;-&#924;&#945;&#952;&#942;&#956;&#945;&#964;&#945;%202018-9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ΠαΓΝΗ ΠΔ-Μαθήματα 2018-9</Template>
  <TotalTime>26</TotalTime>
  <Pages>3</Pages>
  <Words>1358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Uni of Crete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egalanakis</dc:creator>
  <cp:lastModifiedBy>egalanakis</cp:lastModifiedBy>
  <cp:revision>7</cp:revision>
  <cp:lastPrinted>2018-10-04T09:51:00Z</cp:lastPrinted>
  <dcterms:created xsi:type="dcterms:W3CDTF">2019-10-02T15:00:00Z</dcterms:created>
  <dcterms:modified xsi:type="dcterms:W3CDTF">2019-10-29T10:28:00Z</dcterms:modified>
</cp:coreProperties>
</file>